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8" w:rsidRPr="00BE5518" w:rsidRDefault="00BE5518" w:rsidP="00BE5518">
      <w:pPr>
        <w:jc w:val="center"/>
        <w:rPr>
          <w:sz w:val="36"/>
          <w:szCs w:val="36"/>
        </w:rPr>
      </w:pPr>
      <w:r w:rsidRPr="00BE5518">
        <w:rPr>
          <w:b/>
          <w:sz w:val="36"/>
          <w:szCs w:val="36"/>
        </w:rPr>
        <w:t>Вопросы к итоговому занятию по термодинамике.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изучает термодинамика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понимают под термином внутренняя энергия тела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Можно ли внутреннюю энергию полностью перевести </w:t>
      </w:r>
      <w:proofErr w:type="gramStart"/>
      <w:r w:rsidRPr="00BE5518">
        <w:rPr>
          <w:sz w:val="28"/>
          <w:szCs w:val="28"/>
        </w:rPr>
        <w:t>в</w:t>
      </w:r>
      <w:proofErr w:type="gramEnd"/>
      <w:r w:rsidRPr="00BE5518">
        <w:rPr>
          <w:sz w:val="28"/>
          <w:szCs w:val="28"/>
        </w:rPr>
        <w:t xml:space="preserve"> механическую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понимают под термином теплообмен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означает изменение внутренней энергии системы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можно перевести систему в новое состояние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Пример процесса теплообмена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такое теплота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Чем отличается нагревание тела от сообщения ему теплоты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Формулировка первого начала термодинамики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расставляются знаки количества теплоты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расставляются знаки работы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формулируется первый закон ТД для изотермического изменения состояния идеального газа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формулируется первый закон ТД для изобарного изменения состояния идеального газа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формулируется первый закон ТД для изохорного изменения состояния идеального газа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такое адиабатный процесс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формулируется первый закон ТД для адиабатного изменения состояния идеального газа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Второе начало термодинамики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такое тепловая машина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Какие устройства необходимы для работы тепловой машины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Принцип работы тепловой машины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такое идеальная тепловая машина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такое КПД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lastRenderedPageBreak/>
        <w:t>Как определяется максимально возможный КПД теплового двигателя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Примеры тепловых машин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такое удельная теплоемкость вещества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По какому закону происходит нагревание (охлаждение) тел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такое фазовый переход вещества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такое удельная теплота плавления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называется процесс перехода вещества из твердого состояния в </w:t>
      </w:r>
      <w:proofErr w:type="gramStart"/>
      <w:r w:rsidRPr="00BE5518">
        <w:rPr>
          <w:sz w:val="28"/>
          <w:szCs w:val="28"/>
        </w:rPr>
        <w:t>жидкое</w:t>
      </w:r>
      <w:proofErr w:type="gramEnd"/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называется процесс перехода вещества из жидкого состояния в </w:t>
      </w:r>
      <w:proofErr w:type="gramStart"/>
      <w:r w:rsidRPr="00BE5518">
        <w:rPr>
          <w:sz w:val="28"/>
          <w:szCs w:val="28"/>
        </w:rPr>
        <w:t>твердое</w:t>
      </w:r>
      <w:proofErr w:type="gramEnd"/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называется процесс перехода вещества из жидкого состояния в </w:t>
      </w:r>
      <w:proofErr w:type="gramStart"/>
      <w:r w:rsidRPr="00BE5518">
        <w:rPr>
          <w:sz w:val="28"/>
          <w:szCs w:val="28"/>
        </w:rPr>
        <w:t>газообразное</w:t>
      </w:r>
      <w:proofErr w:type="gramEnd"/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Как называется процесс перехода вещества из газообразного состояния в </w:t>
      </w:r>
      <w:proofErr w:type="gramStart"/>
      <w:r w:rsidRPr="00BE5518">
        <w:rPr>
          <w:sz w:val="28"/>
          <w:szCs w:val="28"/>
        </w:rPr>
        <w:t>жидкое</w:t>
      </w:r>
      <w:proofErr w:type="gramEnd"/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По какому закону происходит плавление (кристаллизация) тел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такое удельная теплота парообразования тел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По какому закону происходит парообразование (конденсация) тел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происходит с молекулами (атомами) тела при нагревании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происходит с молекулами (атомами) тела при охлаждении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происходит с молекулами (атомами) тела при плавлении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происходит с молекулами (атомами) тела при кристаллизации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Что происходит с молекулами (атомами) тела при испарении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Что происходит с молекулами (атомами) тела при конденсации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>Как изобразить диаграмму фазовых переходов вещества в координатах температура/количество теплоты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5518">
        <w:rPr>
          <w:sz w:val="28"/>
          <w:szCs w:val="28"/>
        </w:rPr>
        <w:t>Что такое теплота сгорания топлива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5518">
        <w:rPr>
          <w:sz w:val="28"/>
          <w:szCs w:val="28"/>
        </w:rPr>
        <w:t>По какому закону происходит выделение тепла при сгорании топлива в идеальных условиях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lastRenderedPageBreak/>
        <w:t xml:space="preserve">Определить по диаграмме состояния вещества, в каком агрегатном состоянии оно находится (фаза т.т.)                                          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Определить по диаграмме состояния вещества, в каком агрегатном состоянии оно находится (плавление)                                          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Определить по диаграмме состояния вещества, в каком агрегатном состоянии оно находится </w:t>
      </w:r>
      <w:proofErr w:type="gramStart"/>
      <w:r w:rsidRPr="00BE5518">
        <w:rPr>
          <w:sz w:val="28"/>
          <w:szCs w:val="28"/>
        </w:rPr>
        <w:t xml:space="preserve">( </w:t>
      </w:r>
      <w:proofErr w:type="gramEnd"/>
      <w:r w:rsidRPr="00BE5518">
        <w:rPr>
          <w:sz w:val="28"/>
          <w:szCs w:val="28"/>
        </w:rPr>
        <w:t xml:space="preserve">фаза жидкости)                                          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E5518">
        <w:rPr>
          <w:sz w:val="28"/>
          <w:szCs w:val="28"/>
        </w:rPr>
        <w:t xml:space="preserve">Определить по диаграмме состояния вещества, в каком агрегатном состоянии оно находится (парообразование)                                           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5518">
        <w:rPr>
          <w:sz w:val="28"/>
          <w:szCs w:val="28"/>
        </w:rPr>
        <w:t>Меняется ли температура тела при плавлении (кристаллизации)</w:t>
      </w:r>
    </w:p>
    <w:p w:rsidR="00BE5518" w:rsidRPr="00BE5518" w:rsidRDefault="00BE5518" w:rsidP="00BE55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5518">
        <w:rPr>
          <w:sz w:val="28"/>
          <w:szCs w:val="28"/>
        </w:rPr>
        <w:t>Меняется ли температура тела при парообразовании (конденсации)</w:t>
      </w:r>
    </w:p>
    <w:p w:rsidR="00BE5518" w:rsidRPr="00BE5518" w:rsidRDefault="00BE5518" w:rsidP="00BE5518">
      <w:pPr>
        <w:rPr>
          <w:sz w:val="28"/>
          <w:szCs w:val="28"/>
        </w:rPr>
      </w:pPr>
    </w:p>
    <w:p w:rsidR="00BE5518" w:rsidRPr="00BE5518" w:rsidRDefault="00BE5518" w:rsidP="00BE5518">
      <w:pPr>
        <w:rPr>
          <w:sz w:val="28"/>
          <w:szCs w:val="28"/>
        </w:rPr>
      </w:pPr>
    </w:p>
    <w:p w:rsidR="005A7A6D" w:rsidRPr="00BE5518" w:rsidRDefault="005A7A6D">
      <w:pPr>
        <w:rPr>
          <w:sz w:val="28"/>
          <w:szCs w:val="28"/>
        </w:rPr>
      </w:pPr>
    </w:p>
    <w:sectPr w:rsidR="005A7A6D" w:rsidRPr="00BE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856"/>
    <w:multiLevelType w:val="hybridMultilevel"/>
    <w:tmpl w:val="8B94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949"/>
    <w:multiLevelType w:val="hybridMultilevel"/>
    <w:tmpl w:val="71A2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18"/>
    <w:rsid w:val="005A7A6D"/>
    <w:rsid w:val="00B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2</cp:revision>
  <dcterms:created xsi:type="dcterms:W3CDTF">2013-10-23T16:13:00Z</dcterms:created>
  <dcterms:modified xsi:type="dcterms:W3CDTF">2013-10-23T16:19:00Z</dcterms:modified>
</cp:coreProperties>
</file>