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02" w:rsidRPr="00ED315D" w:rsidRDefault="00550604" w:rsidP="00ED315D">
      <w:pPr>
        <w:spacing w:after="0"/>
        <w:ind w:left="0"/>
        <w:jc w:val="both"/>
        <w:rPr>
          <w:rFonts w:ascii="Times New Roman" w:eastAsia="Calibri" w:hAnsi="Times New Roman" w:cs="Times New Roman"/>
          <w:b/>
          <w:sz w:val="24"/>
          <w:szCs w:val="24"/>
        </w:rPr>
      </w:pPr>
      <w:r w:rsidRPr="001A1C79">
        <w:rPr>
          <w:rFonts w:ascii="Times New Roman" w:eastAsia="Calibri" w:hAnsi="Times New Roman" w:cs="Times New Roman"/>
          <w:b/>
          <w:sz w:val="24"/>
          <w:szCs w:val="24"/>
        </w:rPr>
        <w:t xml:space="preserve">Практическое занятие </w:t>
      </w:r>
      <w:bookmarkStart w:id="0" w:name="_GoBack"/>
      <w:bookmarkEnd w:id="0"/>
      <w:r>
        <w:rPr>
          <w:rFonts w:ascii="Times New Roman" w:eastAsia="Calibri" w:hAnsi="Times New Roman" w:cs="Times New Roman"/>
          <w:b/>
          <w:sz w:val="24"/>
          <w:szCs w:val="24"/>
        </w:rPr>
        <w:t xml:space="preserve"> </w:t>
      </w:r>
      <w:r w:rsidR="00ED315D">
        <w:rPr>
          <w:rFonts w:ascii="Times New Roman" w:eastAsia="Calibri" w:hAnsi="Times New Roman" w:cs="Times New Roman"/>
          <w:b/>
          <w:sz w:val="24"/>
          <w:szCs w:val="24"/>
        </w:rPr>
        <w:t>№1</w:t>
      </w:r>
    </w:p>
    <w:p w:rsidR="00D266A3" w:rsidRPr="00ED315D" w:rsidRDefault="005F2B02" w:rsidP="00ED315D">
      <w:pPr>
        <w:spacing w:after="0"/>
        <w:ind w:left="0"/>
        <w:jc w:val="both"/>
        <w:rPr>
          <w:rFonts w:ascii="Times New Roman" w:eastAsia="Calibri" w:hAnsi="Times New Roman" w:cs="Times New Roman"/>
          <w:b/>
          <w:sz w:val="24"/>
          <w:szCs w:val="24"/>
        </w:rPr>
      </w:pPr>
      <w:r w:rsidRPr="00ED315D">
        <w:rPr>
          <w:rFonts w:ascii="Times New Roman" w:eastAsia="Calibri" w:hAnsi="Times New Roman" w:cs="Times New Roman"/>
          <w:b/>
          <w:sz w:val="24"/>
          <w:szCs w:val="24"/>
        </w:rPr>
        <w:t>Тема</w:t>
      </w:r>
      <w:r w:rsidR="00ED315D" w:rsidRPr="00ED315D">
        <w:rPr>
          <w:rFonts w:ascii="Times New Roman" w:eastAsia="Calibri" w:hAnsi="Times New Roman" w:cs="Times New Roman"/>
          <w:b/>
          <w:sz w:val="24"/>
          <w:szCs w:val="24"/>
        </w:rPr>
        <w:t>:</w:t>
      </w:r>
      <w:r w:rsidRPr="00ED315D">
        <w:rPr>
          <w:rFonts w:ascii="Times New Roman" w:eastAsia="Calibri" w:hAnsi="Times New Roman" w:cs="Times New Roman"/>
          <w:sz w:val="24"/>
          <w:szCs w:val="24"/>
        </w:rPr>
        <w:t xml:space="preserve"> </w:t>
      </w:r>
      <w:r w:rsidRPr="00ED315D">
        <w:rPr>
          <w:rFonts w:ascii="Times New Roman" w:eastAsia="Calibri" w:hAnsi="Times New Roman" w:cs="Times New Roman"/>
          <w:b/>
          <w:sz w:val="24"/>
          <w:szCs w:val="24"/>
        </w:rPr>
        <w:t xml:space="preserve">Практическая отработка навыков «телефонные </w:t>
      </w:r>
      <w:r w:rsidR="00550604" w:rsidRPr="00ED315D">
        <w:rPr>
          <w:rFonts w:ascii="Times New Roman" w:eastAsia="Calibri" w:hAnsi="Times New Roman" w:cs="Times New Roman"/>
          <w:b/>
          <w:sz w:val="24"/>
          <w:szCs w:val="24"/>
        </w:rPr>
        <w:t>переговоры, как</w:t>
      </w:r>
      <w:r w:rsidRPr="00ED315D">
        <w:rPr>
          <w:rFonts w:ascii="Times New Roman" w:eastAsia="Calibri" w:hAnsi="Times New Roman" w:cs="Times New Roman"/>
          <w:b/>
          <w:sz w:val="24"/>
          <w:szCs w:val="24"/>
        </w:rPr>
        <w:t xml:space="preserve"> способ поиска рабочего места»:</w:t>
      </w:r>
    </w:p>
    <w:p w:rsidR="005F2B02" w:rsidRPr="00ED315D" w:rsidRDefault="00ED315D"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b/>
          <w:bCs/>
          <w:color w:val="000000" w:themeColor="text1"/>
          <w:sz w:val="24"/>
          <w:szCs w:val="24"/>
          <w:lang w:eastAsia="ru-RU"/>
        </w:rPr>
        <w:t>Основы телефонных</w:t>
      </w:r>
      <w:r w:rsidR="005F2B02" w:rsidRPr="00ED315D">
        <w:rPr>
          <w:rFonts w:ascii="Times New Roman" w:eastAsia="Times New Roman" w:hAnsi="Times New Roman" w:cs="Times New Roman"/>
          <w:b/>
          <w:bCs/>
          <w:color w:val="000000" w:themeColor="text1"/>
          <w:sz w:val="24"/>
          <w:szCs w:val="24"/>
          <w:lang w:eastAsia="ru-RU"/>
        </w:rPr>
        <w:t xml:space="preserve"> переговоров с работодателем</w:t>
      </w:r>
      <w:r w:rsidR="005F2B02" w:rsidRPr="00ED315D">
        <w:rPr>
          <w:rFonts w:ascii="Times New Roman" w:eastAsia="Times New Roman" w:hAnsi="Times New Roman" w:cs="Times New Roman"/>
          <w:color w:val="000000" w:themeColor="text1"/>
          <w:sz w:val="24"/>
          <w:szCs w:val="24"/>
          <w:lang w:eastAsia="ru-RU"/>
        </w:rPr>
        <w:t> </w:t>
      </w:r>
    </w:p>
    <w:p w:rsidR="005F2B02" w:rsidRPr="00ED315D" w:rsidRDefault="005F2B02"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color w:val="000000" w:themeColor="text1"/>
          <w:sz w:val="24"/>
          <w:szCs w:val="24"/>
          <w:lang w:eastAsia="ru-RU"/>
        </w:rPr>
        <w:br/>
        <w:t>Сэкономить время и силы при поиске работы вам поможет телефон, однако, отсутствие навыков ведения телефонных переговоров, неуверенность в себе или боязнь получить отказ приводят к нежеланию пользоваться телефоном, что значительно снижает шансы на трудоустройство. </w:t>
      </w:r>
    </w:p>
    <w:p w:rsidR="005F2B02" w:rsidRPr="00ED315D" w:rsidRDefault="005F2B02" w:rsidP="00ED315D">
      <w:pPr>
        <w:spacing w:after="0" w:line="240" w:lineRule="auto"/>
        <w:ind w:left="0"/>
        <w:jc w:val="both"/>
        <w:rPr>
          <w:rFonts w:ascii="Times New Roman" w:eastAsia="Times New Roman" w:hAnsi="Times New Roman" w:cs="Times New Roman"/>
          <w:color w:val="000000" w:themeColor="text1"/>
          <w:sz w:val="24"/>
          <w:szCs w:val="24"/>
          <w:shd w:val="clear" w:color="auto" w:fill="FFFFFF"/>
          <w:lang w:eastAsia="ru-RU"/>
        </w:rPr>
      </w:pPr>
      <w:r w:rsidRPr="00ED315D">
        <w:rPr>
          <w:rFonts w:ascii="Times New Roman" w:eastAsia="Times New Roman" w:hAnsi="Times New Roman" w:cs="Times New Roman"/>
          <w:color w:val="000000" w:themeColor="text1"/>
          <w:sz w:val="24"/>
          <w:szCs w:val="24"/>
          <w:shd w:val="clear" w:color="auto" w:fill="FFFFFF"/>
          <w:lang w:eastAsia="ru-RU"/>
        </w:rPr>
        <w:t>Преимущества телефонного звонка:</w:t>
      </w:r>
    </w:p>
    <w:p w:rsidR="005F2B02" w:rsidRPr="00ED315D" w:rsidRDefault="005F2B02"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color w:val="000000" w:themeColor="text1"/>
          <w:sz w:val="24"/>
          <w:szCs w:val="24"/>
          <w:lang w:eastAsia="ru-RU"/>
        </w:rPr>
        <w:br/>
      </w:r>
    </w:p>
    <w:p w:rsidR="00ED315D" w:rsidRDefault="005F2B02"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color w:val="000000" w:themeColor="text1"/>
          <w:sz w:val="24"/>
          <w:szCs w:val="24"/>
          <w:lang w:eastAsia="ru-RU"/>
        </w:rPr>
        <w:t>1. Телефон позволяет за короткое время обзвонить большое количество предприятий и узнать об имеющихся вакансиях;</w:t>
      </w:r>
    </w:p>
    <w:p w:rsidR="005F2B02" w:rsidRPr="00ED315D" w:rsidRDefault="005F2B02"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color w:val="000000" w:themeColor="text1"/>
          <w:sz w:val="24"/>
          <w:szCs w:val="24"/>
          <w:lang w:eastAsia="ru-RU"/>
        </w:rPr>
        <w:br/>
      </w:r>
    </w:p>
    <w:p w:rsidR="005F2B02" w:rsidRPr="00ED315D" w:rsidRDefault="005F2B02"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color w:val="000000" w:themeColor="text1"/>
          <w:sz w:val="24"/>
          <w:szCs w:val="24"/>
          <w:lang w:eastAsia="ru-RU"/>
        </w:rPr>
        <w:t>2. Умело пользуясь телефоном, даже если вакансия уже занята, можно получить другую полезную информацию, например, узнать, где могут быть аналогичные вакансии;</w:t>
      </w:r>
    </w:p>
    <w:p w:rsidR="005F2B02" w:rsidRPr="00ED315D" w:rsidRDefault="005F2B02"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color w:val="000000" w:themeColor="text1"/>
          <w:sz w:val="24"/>
          <w:szCs w:val="24"/>
          <w:lang w:eastAsia="ru-RU"/>
        </w:rPr>
        <w:br/>
      </w:r>
    </w:p>
    <w:p w:rsidR="005F2B02" w:rsidRPr="00ED315D" w:rsidRDefault="005F2B02" w:rsidP="00ED315D">
      <w:p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ED315D">
        <w:rPr>
          <w:rFonts w:ascii="Times New Roman" w:eastAsia="Times New Roman" w:hAnsi="Times New Roman" w:cs="Times New Roman"/>
          <w:color w:val="000000" w:themeColor="text1"/>
          <w:sz w:val="24"/>
          <w:szCs w:val="24"/>
          <w:lang w:eastAsia="ru-RU"/>
        </w:rPr>
        <w:t>3. В телефонном разговоре претендент получает шанс наилучшим образом представить свои положительные стороны и создать о себе хорошее впечатление.</w:t>
      </w:r>
    </w:p>
    <w:p w:rsidR="00ED315D" w:rsidRDefault="00ED315D" w:rsidP="00ED315D">
      <w:pPr>
        <w:spacing w:after="0" w:line="240" w:lineRule="auto"/>
        <w:ind w:left="0"/>
        <w:jc w:val="both"/>
        <w:rPr>
          <w:rFonts w:ascii="Times New Roman" w:eastAsia="Times New Roman" w:hAnsi="Times New Roman" w:cs="Times New Roman"/>
          <w:b/>
          <w:bCs/>
          <w:sz w:val="24"/>
          <w:szCs w:val="24"/>
          <w:lang w:eastAsia="ru-RU"/>
        </w:rPr>
      </w:pP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Норма делового телефонного разговора - три минуты.</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t>Тактика разговоров по телефону «7 шагов к успеху»:</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Шаг 1</w:t>
      </w:r>
      <w:r w:rsidRPr="00ED315D">
        <w:rPr>
          <w:rFonts w:ascii="Times New Roman" w:eastAsia="Times New Roman" w:hAnsi="Times New Roman" w:cs="Times New Roman"/>
          <w:sz w:val="24"/>
          <w:szCs w:val="24"/>
          <w:lang w:eastAsia="ru-RU"/>
        </w:rPr>
        <w:t> – </w:t>
      </w:r>
      <w:r w:rsidRPr="00ED315D">
        <w:rPr>
          <w:rFonts w:ascii="Times New Roman" w:eastAsia="Times New Roman" w:hAnsi="Times New Roman" w:cs="Times New Roman"/>
          <w:b/>
          <w:bCs/>
          <w:sz w:val="24"/>
          <w:szCs w:val="24"/>
          <w:lang w:eastAsia="ru-RU"/>
        </w:rPr>
        <w:t>узнать имя. </w:t>
      </w:r>
      <w:r w:rsidRPr="00ED315D">
        <w:rPr>
          <w:rFonts w:ascii="Times New Roman" w:eastAsia="Times New Roman" w:hAnsi="Times New Roman" w:cs="Times New Roman"/>
          <w:sz w:val="24"/>
          <w:szCs w:val="24"/>
          <w:lang w:eastAsia="ru-RU"/>
        </w:rPr>
        <w:t>Звонить нужно компетентным сотрудникам: руководителю предприятия, начальнику отдела кадров, руководителю отдела. Во время телефонного разговора представьтесь сами и обязательно узнайте имя компетентного лица.</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Шаг 2 </w:t>
      </w:r>
      <w:r w:rsidRPr="00ED315D">
        <w:rPr>
          <w:rFonts w:ascii="Times New Roman" w:eastAsia="Times New Roman" w:hAnsi="Times New Roman" w:cs="Times New Roman"/>
          <w:sz w:val="24"/>
          <w:szCs w:val="24"/>
          <w:lang w:eastAsia="ru-RU"/>
        </w:rPr>
        <w:t>– </w:t>
      </w:r>
      <w:r w:rsidRPr="00ED315D">
        <w:rPr>
          <w:rFonts w:ascii="Times New Roman" w:eastAsia="Times New Roman" w:hAnsi="Times New Roman" w:cs="Times New Roman"/>
          <w:b/>
          <w:bCs/>
          <w:sz w:val="24"/>
          <w:szCs w:val="24"/>
          <w:lang w:eastAsia="ru-RU"/>
        </w:rPr>
        <w:t>преодоление «заслона». </w:t>
      </w:r>
      <w:r w:rsidRPr="00ED315D">
        <w:rPr>
          <w:rFonts w:ascii="Times New Roman" w:eastAsia="Times New Roman" w:hAnsi="Times New Roman" w:cs="Times New Roman"/>
          <w:sz w:val="24"/>
          <w:szCs w:val="24"/>
          <w:lang w:eastAsia="ru-RU"/>
        </w:rPr>
        <w:t> Важно не только знать, к кому нужно обратиться, необходимо добиться возможности поговорить с этим человеком. Помните, ваш звонок – неожиданность, поэтому, если вы преждевременно раскроете цель обращения первому, кто снял трубку, то ответ всегда будет отрицательным, а разговор законченным.</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Шаг 3 </w:t>
      </w:r>
      <w:r w:rsidRPr="00ED315D">
        <w:rPr>
          <w:rFonts w:ascii="Times New Roman" w:eastAsia="Times New Roman" w:hAnsi="Times New Roman" w:cs="Times New Roman"/>
          <w:sz w:val="24"/>
          <w:szCs w:val="24"/>
          <w:lang w:eastAsia="ru-RU"/>
        </w:rPr>
        <w:t>– </w:t>
      </w:r>
      <w:r w:rsidRPr="00ED315D">
        <w:rPr>
          <w:rFonts w:ascii="Times New Roman" w:eastAsia="Times New Roman" w:hAnsi="Times New Roman" w:cs="Times New Roman"/>
          <w:b/>
          <w:bCs/>
          <w:sz w:val="24"/>
          <w:szCs w:val="24"/>
          <w:lang w:eastAsia="ru-RU"/>
        </w:rPr>
        <w:t>позитивно «подайте» себя</w:t>
      </w:r>
      <w:r w:rsidRPr="00ED315D">
        <w:rPr>
          <w:rFonts w:ascii="Times New Roman" w:eastAsia="Times New Roman" w:hAnsi="Times New Roman" w:cs="Times New Roman"/>
          <w:sz w:val="24"/>
          <w:szCs w:val="24"/>
          <w:lang w:eastAsia="ru-RU"/>
        </w:rPr>
        <w:t xml:space="preserve">. Начиная разговор, не следует говорить, что вы хотите узнать, нет ли какой-нибудь работы. Для соискателя работы важно правильно позиционировать свою кандидатуру. Например, в диалоге с работодателем выпускнику учебного заведения после приветственных слов следует обозначить свой социальный статус: «Вам звонит начинающий юрист Иванов Илья». Вкратце сообщить о своем профессиональном опыте, квалификации, интересах, навыках, способностях. Дайте понять, что вас интересует данная организация (фирма). О тех характеристиках, которые могут быть негативно восприняты </w:t>
      </w:r>
      <w:r w:rsidR="00ED315D" w:rsidRPr="00ED315D">
        <w:rPr>
          <w:rFonts w:ascii="Times New Roman" w:eastAsia="Times New Roman" w:hAnsi="Times New Roman" w:cs="Times New Roman"/>
          <w:sz w:val="24"/>
          <w:szCs w:val="24"/>
          <w:lang w:eastAsia="ru-RU"/>
        </w:rPr>
        <w:t>работодателем (</w:t>
      </w:r>
      <w:r w:rsidRPr="00ED315D">
        <w:rPr>
          <w:rFonts w:ascii="Times New Roman" w:eastAsia="Times New Roman" w:hAnsi="Times New Roman" w:cs="Times New Roman"/>
          <w:sz w:val="24"/>
          <w:szCs w:val="24"/>
          <w:lang w:eastAsia="ru-RU"/>
        </w:rPr>
        <w:t>возраст, отсутствие опыта ит.д.) ничего не следует говорить, пока об этом не спросят.</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Шаг 4 </w:t>
      </w:r>
      <w:r w:rsidRPr="00ED315D">
        <w:rPr>
          <w:rFonts w:ascii="Times New Roman" w:eastAsia="Times New Roman" w:hAnsi="Times New Roman" w:cs="Times New Roman"/>
          <w:sz w:val="24"/>
          <w:szCs w:val="24"/>
          <w:lang w:eastAsia="ru-RU"/>
        </w:rPr>
        <w:t>– </w:t>
      </w:r>
      <w:r w:rsidRPr="00ED315D">
        <w:rPr>
          <w:rFonts w:ascii="Times New Roman" w:eastAsia="Times New Roman" w:hAnsi="Times New Roman" w:cs="Times New Roman"/>
          <w:b/>
          <w:bCs/>
          <w:sz w:val="24"/>
          <w:szCs w:val="24"/>
          <w:lang w:eastAsia="ru-RU"/>
        </w:rPr>
        <w:t>продолжайте разговор, проявите настойчивость</w:t>
      </w:r>
      <w:r w:rsidRPr="00ED315D">
        <w:rPr>
          <w:rFonts w:ascii="Times New Roman" w:eastAsia="Times New Roman" w:hAnsi="Times New Roman" w:cs="Times New Roman"/>
          <w:sz w:val="24"/>
          <w:szCs w:val="24"/>
          <w:lang w:eastAsia="ru-RU"/>
        </w:rPr>
        <w:t xml:space="preserve">. Ваша задача – получить приглашение на собеседование. Речь должна быть построена так, чтобы у работодателя не </w:t>
      </w:r>
      <w:r w:rsidRPr="00ED315D">
        <w:rPr>
          <w:rFonts w:ascii="Times New Roman" w:eastAsia="Times New Roman" w:hAnsi="Times New Roman" w:cs="Times New Roman"/>
          <w:sz w:val="24"/>
          <w:szCs w:val="24"/>
          <w:lang w:eastAsia="ru-RU"/>
        </w:rPr>
        <w:lastRenderedPageBreak/>
        <w:t>было возможности «свернуть» разговор. Расспросите, например. О специфике деятельности организации. Пока вы говорите, работодатель думает. Если вы интересный собеседник, то работодатель может заинтересоваться вами и сам закончит разговор, назначив вам встречу. Однако не злоупотребляйте. Излишняя словоохотливость раздражает. Кроме того, большинство деловых людей не любят долгих телефонных разговоров.</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Шаг 5 </w:t>
      </w:r>
      <w:r w:rsidRPr="00ED315D">
        <w:rPr>
          <w:rFonts w:ascii="Times New Roman" w:eastAsia="Times New Roman" w:hAnsi="Times New Roman" w:cs="Times New Roman"/>
          <w:sz w:val="24"/>
          <w:szCs w:val="24"/>
          <w:lang w:eastAsia="ru-RU"/>
        </w:rPr>
        <w:t>– </w:t>
      </w:r>
      <w:r w:rsidRPr="00ED315D">
        <w:rPr>
          <w:rFonts w:ascii="Times New Roman" w:eastAsia="Times New Roman" w:hAnsi="Times New Roman" w:cs="Times New Roman"/>
          <w:b/>
          <w:bCs/>
          <w:sz w:val="24"/>
          <w:szCs w:val="24"/>
          <w:lang w:eastAsia="ru-RU"/>
        </w:rPr>
        <w:t>вы потенциальный кандидат</w:t>
      </w:r>
      <w:r w:rsidRPr="00ED315D">
        <w:rPr>
          <w:rFonts w:ascii="Times New Roman" w:eastAsia="Times New Roman" w:hAnsi="Times New Roman" w:cs="Times New Roman"/>
          <w:sz w:val="24"/>
          <w:szCs w:val="24"/>
          <w:lang w:eastAsia="ru-RU"/>
        </w:rPr>
        <w:t xml:space="preserve">.  Беседуя с работодателем, будьте </w:t>
      </w:r>
      <w:r w:rsidR="00ED315D" w:rsidRPr="00ED315D">
        <w:rPr>
          <w:rFonts w:ascii="Times New Roman" w:eastAsia="Times New Roman" w:hAnsi="Times New Roman" w:cs="Times New Roman"/>
          <w:sz w:val="24"/>
          <w:szCs w:val="24"/>
          <w:lang w:eastAsia="ru-RU"/>
        </w:rPr>
        <w:t>внимательны и</w:t>
      </w:r>
      <w:r w:rsidRPr="00ED315D">
        <w:rPr>
          <w:rFonts w:ascii="Times New Roman" w:eastAsia="Times New Roman" w:hAnsi="Times New Roman" w:cs="Times New Roman"/>
          <w:sz w:val="24"/>
          <w:szCs w:val="24"/>
          <w:lang w:eastAsia="ru-RU"/>
        </w:rPr>
        <w:t xml:space="preserve"> </w:t>
      </w:r>
      <w:r w:rsidR="00ED315D" w:rsidRPr="00ED315D">
        <w:rPr>
          <w:rFonts w:ascii="Times New Roman" w:eastAsia="Times New Roman" w:hAnsi="Times New Roman" w:cs="Times New Roman"/>
          <w:sz w:val="24"/>
          <w:szCs w:val="24"/>
          <w:lang w:eastAsia="ru-RU"/>
        </w:rPr>
        <w:t>как только</w:t>
      </w:r>
      <w:r w:rsidRPr="00ED315D">
        <w:rPr>
          <w:rFonts w:ascii="Times New Roman" w:eastAsia="Times New Roman" w:hAnsi="Times New Roman" w:cs="Times New Roman"/>
          <w:sz w:val="24"/>
          <w:szCs w:val="24"/>
          <w:lang w:eastAsia="ru-RU"/>
        </w:rPr>
        <w:t xml:space="preserve"> почувствуете, что  собеседник хочет закончить разговор, сделайте это сами. Нужно быть готовым к получению и отрицательного ответа. Однако не стоит сразу класть трубку, а можно спросить, если ли на предприятии список претендентов на работу и можно ли в него попасть, либо предложить направить свое профессиональное резюме для включения в список резерва кадров. Если вы готовы на временную работу, следует и об этом сказать работодателю. Как правило, временная работа всегда становится постоянной. При отказе в приеме на работу ввиду отсутствия вакансий можно поинтересоваться у работодателя об известных ему предприятиях подобного либо смежного профиля и имеющейся информации о рабочих местах в них. В любом случае, надо стараться извлечь как можно больше полезной информации из общения с работодателем.</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Шаг 6 </w:t>
      </w:r>
      <w:r w:rsidRPr="00ED315D">
        <w:rPr>
          <w:rFonts w:ascii="Times New Roman" w:eastAsia="Times New Roman" w:hAnsi="Times New Roman" w:cs="Times New Roman"/>
          <w:sz w:val="24"/>
          <w:szCs w:val="24"/>
          <w:lang w:eastAsia="ru-RU"/>
        </w:rPr>
        <w:t>– </w:t>
      </w:r>
      <w:r w:rsidRPr="00ED315D">
        <w:rPr>
          <w:rFonts w:ascii="Times New Roman" w:eastAsia="Times New Roman" w:hAnsi="Times New Roman" w:cs="Times New Roman"/>
          <w:b/>
          <w:bCs/>
          <w:sz w:val="24"/>
          <w:szCs w:val="24"/>
          <w:lang w:eastAsia="ru-RU"/>
        </w:rPr>
        <w:t>позитивное окончание разговора</w:t>
      </w:r>
      <w:r w:rsidRPr="00ED315D">
        <w:rPr>
          <w:rFonts w:ascii="Times New Roman" w:eastAsia="Times New Roman" w:hAnsi="Times New Roman" w:cs="Times New Roman"/>
          <w:sz w:val="24"/>
          <w:szCs w:val="24"/>
          <w:lang w:eastAsia="ru-RU"/>
        </w:rPr>
        <w:t xml:space="preserve">.  Очень важно вежливо и позитивно закончить разговор.  Вы должны </w:t>
      </w:r>
      <w:r w:rsidR="00ED315D" w:rsidRPr="00ED315D">
        <w:rPr>
          <w:rFonts w:ascii="Times New Roman" w:eastAsia="Times New Roman" w:hAnsi="Times New Roman" w:cs="Times New Roman"/>
          <w:sz w:val="24"/>
          <w:szCs w:val="24"/>
          <w:lang w:eastAsia="ru-RU"/>
        </w:rPr>
        <w:t>поблагодарить своего</w:t>
      </w:r>
      <w:r w:rsidRPr="00ED315D">
        <w:rPr>
          <w:rFonts w:ascii="Times New Roman" w:eastAsia="Times New Roman" w:hAnsi="Times New Roman" w:cs="Times New Roman"/>
          <w:sz w:val="24"/>
          <w:szCs w:val="24"/>
          <w:lang w:eastAsia="ru-RU"/>
        </w:rPr>
        <w:t xml:space="preserve"> собеседника за потраченное время и помощь.</w:t>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br/>
      </w:r>
    </w:p>
    <w:p w:rsidR="005F2B02" w:rsidRPr="00ED315D" w:rsidRDefault="005F2B02" w:rsidP="00ED315D">
      <w:pPr>
        <w:spacing w:after="0" w:line="240" w:lineRule="auto"/>
        <w:ind w:left="0"/>
        <w:jc w:val="both"/>
        <w:rPr>
          <w:rFonts w:ascii="Times New Roman" w:eastAsia="Times New Roman" w:hAnsi="Times New Roman" w:cs="Times New Roman"/>
          <w:sz w:val="24"/>
          <w:szCs w:val="24"/>
          <w:lang w:eastAsia="ru-RU"/>
        </w:rPr>
      </w:pPr>
      <w:r w:rsidRPr="00ED315D">
        <w:rPr>
          <w:rFonts w:ascii="Times New Roman" w:eastAsia="Times New Roman" w:hAnsi="Times New Roman" w:cs="Times New Roman"/>
          <w:b/>
          <w:bCs/>
          <w:sz w:val="24"/>
          <w:szCs w:val="24"/>
          <w:lang w:eastAsia="ru-RU"/>
        </w:rPr>
        <w:t>Шаг 7 </w:t>
      </w:r>
      <w:r w:rsidRPr="00ED315D">
        <w:rPr>
          <w:rFonts w:ascii="Times New Roman" w:eastAsia="Times New Roman" w:hAnsi="Times New Roman" w:cs="Times New Roman"/>
          <w:sz w:val="24"/>
          <w:szCs w:val="24"/>
          <w:lang w:eastAsia="ru-RU"/>
        </w:rPr>
        <w:t>-  </w:t>
      </w:r>
      <w:r w:rsidRPr="00ED315D">
        <w:rPr>
          <w:rFonts w:ascii="Times New Roman" w:eastAsia="Times New Roman" w:hAnsi="Times New Roman" w:cs="Times New Roman"/>
          <w:b/>
          <w:bCs/>
          <w:sz w:val="24"/>
          <w:szCs w:val="24"/>
          <w:lang w:eastAsia="ru-RU"/>
        </w:rPr>
        <w:t>анализ результатов.</w:t>
      </w:r>
      <w:r w:rsidRPr="00ED315D">
        <w:rPr>
          <w:rFonts w:ascii="Times New Roman" w:eastAsia="Times New Roman" w:hAnsi="Times New Roman" w:cs="Times New Roman"/>
          <w:sz w:val="24"/>
          <w:szCs w:val="24"/>
          <w:lang w:eastAsia="ru-RU"/>
        </w:rPr>
        <w:t>  Следует проанализировать свой звонок работодателю – что у вас получилось, а что нет. Удалось ли заинтересовать собеседника своей кандидатурой, получить приглашение на собеседование? Какие другие цели были достигнуты?  Делайте временные паузы между звонками, если приходиться обзванивать нескольких работодателей по заранее заготовленному списку.</w:t>
      </w:r>
    </w:p>
    <w:p w:rsidR="005F2B02" w:rsidRPr="00ED315D" w:rsidRDefault="005F2B02" w:rsidP="00ED315D">
      <w:pPr>
        <w:ind w:left="0"/>
        <w:jc w:val="both"/>
        <w:rPr>
          <w:rFonts w:ascii="Times New Roman" w:eastAsia="Calibri" w:hAnsi="Times New Roman" w:cs="Times New Roman"/>
          <w:b/>
          <w:sz w:val="24"/>
          <w:szCs w:val="24"/>
        </w:rPr>
      </w:pPr>
    </w:p>
    <w:p w:rsidR="005F2B02" w:rsidRPr="00ED315D" w:rsidRDefault="005F2B02" w:rsidP="00ED315D">
      <w:pPr>
        <w:ind w:left="0"/>
        <w:jc w:val="both"/>
        <w:rPr>
          <w:rFonts w:ascii="Times New Roman" w:hAnsi="Times New Roman" w:cs="Times New Roman"/>
          <w:sz w:val="24"/>
          <w:szCs w:val="24"/>
        </w:rPr>
      </w:pPr>
    </w:p>
    <w:sectPr w:rsidR="005F2B02" w:rsidRPr="00ED315D" w:rsidSect="00D2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F2B02"/>
    <w:rsid w:val="000B356C"/>
    <w:rsid w:val="003E20DF"/>
    <w:rsid w:val="00543448"/>
    <w:rsid w:val="00550604"/>
    <w:rsid w:val="005F2B02"/>
    <w:rsid w:val="00D266A3"/>
    <w:rsid w:val="00ED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0880B-7FAF-473C-A68E-75470171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572" w:line="259" w:lineRule="auto"/>
        <w:ind w:left="11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1943">
      <w:bodyDiv w:val="1"/>
      <w:marLeft w:val="0"/>
      <w:marRight w:val="0"/>
      <w:marTop w:val="0"/>
      <w:marBottom w:val="0"/>
      <w:divBdr>
        <w:top w:val="none" w:sz="0" w:space="0" w:color="auto"/>
        <w:left w:val="none" w:sz="0" w:space="0" w:color="auto"/>
        <w:bottom w:val="none" w:sz="0" w:space="0" w:color="auto"/>
        <w:right w:val="none" w:sz="0" w:space="0" w:color="auto"/>
      </w:divBdr>
      <w:divsChild>
        <w:div w:id="294526188">
          <w:marLeft w:val="0"/>
          <w:marRight w:val="0"/>
          <w:marTop w:val="0"/>
          <w:marBottom w:val="0"/>
          <w:divBdr>
            <w:top w:val="none" w:sz="0" w:space="0" w:color="auto"/>
            <w:left w:val="none" w:sz="0" w:space="0" w:color="auto"/>
            <w:bottom w:val="none" w:sz="0" w:space="0" w:color="auto"/>
            <w:right w:val="none" w:sz="0" w:space="0" w:color="auto"/>
          </w:divBdr>
        </w:div>
      </w:divsChild>
    </w:div>
    <w:div w:id="1840533833">
      <w:bodyDiv w:val="1"/>
      <w:marLeft w:val="0"/>
      <w:marRight w:val="0"/>
      <w:marTop w:val="0"/>
      <w:marBottom w:val="0"/>
      <w:divBdr>
        <w:top w:val="none" w:sz="0" w:space="0" w:color="auto"/>
        <w:left w:val="none" w:sz="0" w:space="0" w:color="auto"/>
        <w:bottom w:val="none" w:sz="0" w:space="0" w:color="auto"/>
        <w:right w:val="none" w:sz="0" w:space="0" w:color="auto"/>
      </w:divBdr>
      <w:divsChild>
        <w:div w:id="96487117">
          <w:marLeft w:val="0"/>
          <w:marRight w:val="0"/>
          <w:marTop w:val="0"/>
          <w:marBottom w:val="0"/>
          <w:divBdr>
            <w:top w:val="none" w:sz="0" w:space="0" w:color="auto"/>
            <w:left w:val="none" w:sz="0" w:space="0" w:color="auto"/>
            <w:bottom w:val="none" w:sz="0" w:space="0" w:color="auto"/>
            <w:right w:val="none" w:sz="0" w:space="0" w:color="auto"/>
          </w:divBdr>
          <w:divsChild>
            <w:div w:id="16076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3</cp:revision>
  <dcterms:created xsi:type="dcterms:W3CDTF">2019-05-12T11:43:00Z</dcterms:created>
  <dcterms:modified xsi:type="dcterms:W3CDTF">2019-09-05T08:28:00Z</dcterms:modified>
</cp:coreProperties>
</file>