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1E" w:rsidRDefault="0040761E" w:rsidP="0040761E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Лекция №</w:t>
      </w:r>
      <w:r>
        <w:rPr>
          <w:b/>
          <w:sz w:val="24"/>
          <w:szCs w:val="24"/>
        </w:rPr>
        <w:t>4</w:t>
      </w:r>
    </w:p>
    <w:p w:rsidR="00F7353C" w:rsidRDefault="0040761E" w:rsidP="0040761E">
      <w:pPr>
        <w:ind w:firstLine="0"/>
        <w:jc w:val="both"/>
        <w:rPr>
          <w:rFonts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="00F7353C" w:rsidRPr="0040761E">
        <w:rPr>
          <w:rFonts w:cs="Times New Roman"/>
          <w:b/>
          <w:color w:val="000000"/>
          <w:sz w:val="24"/>
          <w:szCs w:val="24"/>
        </w:rPr>
        <w:t>Общие сведения о грамматических категориях имени прилагательного.</w:t>
      </w:r>
    </w:p>
    <w:p w:rsidR="00F7353C" w:rsidRDefault="00F7353C" w:rsidP="00F7353C">
      <w:pPr>
        <w:jc w:val="both"/>
        <w:rPr>
          <w:rFonts w:cs="Times New Roman"/>
          <w:color w:val="000000"/>
          <w:sz w:val="24"/>
          <w:szCs w:val="24"/>
        </w:rPr>
      </w:pPr>
      <w:r w:rsidRPr="00F7353C">
        <w:rPr>
          <w:rFonts w:cs="Times New Roman"/>
          <w:color w:val="000000"/>
          <w:sz w:val="24"/>
          <w:szCs w:val="24"/>
        </w:rPr>
        <w:t>Латинские имена прилагательные (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nomen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adjectivum</w:t>
      </w:r>
      <w:proofErr w:type="spellEnd"/>
      <w:r w:rsidRPr="00F7353C">
        <w:rPr>
          <w:rFonts w:cs="Times New Roman"/>
          <w:color w:val="000000"/>
          <w:sz w:val="24"/>
          <w:szCs w:val="24"/>
        </w:rPr>
        <w:t>), как и русские, употребляются для обозначения свойств и качеств предметов.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F7353C">
        <w:rPr>
          <w:rFonts w:cs="Times New Roman"/>
          <w:color w:val="000000"/>
          <w:sz w:val="24"/>
          <w:szCs w:val="24"/>
        </w:rPr>
        <w:t>Прилагательные в латинском я</w:t>
      </w:r>
      <w:bookmarkStart w:id="0" w:name="_GoBack"/>
      <w:bookmarkEnd w:id="0"/>
      <w:r w:rsidRPr="00F7353C">
        <w:rPr>
          <w:rFonts w:cs="Times New Roman"/>
          <w:color w:val="000000"/>
          <w:sz w:val="24"/>
          <w:szCs w:val="24"/>
        </w:rPr>
        <w:t>зыке имеют те же грамматические категории, что и существительные: род (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genus</w:t>
      </w:r>
      <w:proofErr w:type="spellEnd"/>
      <w:r w:rsidRPr="00F7353C">
        <w:rPr>
          <w:rFonts w:cs="Times New Roman"/>
          <w:color w:val="000000"/>
          <w:sz w:val="24"/>
          <w:szCs w:val="24"/>
        </w:rPr>
        <w:t>), число (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numerus</w:t>
      </w:r>
      <w:proofErr w:type="spellEnd"/>
      <w:r w:rsidRPr="00F7353C">
        <w:rPr>
          <w:rFonts w:cs="Times New Roman"/>
          <w:color w:val="000000"/>
          <w:sz w:val="24"/>
          <w:szCs w:val="24"/>
        </w:rPr>
        <w:t>), падеж (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casus</w:t>
      </w:r>
      <w:proofErr w:type="spellEnd"/>
      <w:r w:rsidRPr="00F7353C">
        <w:rPr>
          <w:rFonts w:cs="Times New Roman"/>
          <w:color w:val="000000"/>
          <w:sz w:val="24"/>
          <w:szCs w:val="24"/>
        </w:rPr>
        <w:t>).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F7353C">
        <w:rPr>
          <w:rFonts w:cs="Times New Roman"/>
          <w:color w:val="000000"/>
          <w:sz w:val="24"/>
          <w:szCs w:val="24"/>
        </w:rPr>
        <w:t xml:space="preserve">Имена прилагательные в латинском языке, также как и в русском, бывают трех родов: мужского рода –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genus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masculinum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(m), женского рода –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genus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femininum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(f), среднего рода –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genus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neutrum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(n).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F7353C">
        <w:rPr>
          <w:rFonts w:cs="Times New Roman"/>
          <w:color w:val="000000"/>
          <w:sz w:val="24"/>
          <w:szCs w:val="24"/>
        </w:rPr>
        <w:t>Прилагательные изменяются также по числам и падежам.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F7353C">
        <w:rPr>
          <w:rFonts w:cs="Times New Roman"/>
          <w:color w:val="000000"/>
          <w:sz w:val="24"/>
          <w:szCs w:val="24"/>
        </w:rPr>
        <w:t xml:space="preserve">Чисел два: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singularis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(единственное) и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pluralis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(множественное).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F7353C">
        <w:rPr>
          <w:rFonts w:cs="Times New Roman"/>
          <w:color w:val="000000"/>
          <w:sz w:val="24"/>
          <w:szCs w:val="24"/>
        </w:rPr>
        <w:t>В латинском языке шесть падежей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Nominativus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Nom</w:t>
      </w:r>
      <w:proofErr w:type="spellEnd"/>
      <w:r w:rsidRPr="00F7353C">
        <w:rPr>
          <w:rFonts w:cs="Times New Roman"/>
          <w:color w:val="000000"/>
          <w:sz w:val="24"/>
          <w:szCs w:val="24"/>
        </w:rPr>
        <w:t>.) - именительный (кто? что?)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Genetivus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Gen</w:t>
      </w:r>
      <w:proofErr w:type="spellEnd"/>
      <w:r w:rsidRPr="00F7353C">
        <w:rPr>
          <w:rFonts w:cs="Times New Roman"/>
          <w:color w:val="000000"/>
          <w:sz w:val="24"/>
          <w:szCs w:val="24"/>
        </w:rPr>
        <w:t>.) – родительный (кого? чего?)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Dativus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Dat</w:t>
      </w:r>
      <w:proofErr w:type="spellEnd"/>
      <w:r w:rsidRPr="00F7353C">
        <w:rPr>
          <w:rFonts w:cs="Times New Roman"/>
          <w:color w:val="000000"/>
          <w:sz w:val="24"/>
          <w:szCs w:val="24"/>
        </w:rPr>
        <w:t>.) – дательный (кому? чему?)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Accusativus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Acc</w:t>
      </w:r>
      <w:proofErr w:type="spellEnd"/>
      <w:r w:rsidRPr="00F7353C">
        <w:rPr>
          <w:rFonts w:cs="Times New Roman"/>
          <w:color w:val="000000"/>
          <w:sz w:val="24"/>
          <w:szCs w:val="24"/>
        </w:rPr>
        <w:t>.) – винительный (кого? что?)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Ablativus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Abl</w:t>
      </w:r>
      <w:proofErr w:type="spellEnd"/>
      <w:r w:rsidRPr="00F7353C">
        <w:rPr>
          <w:rFonts w:cs="Times New Roman"/>
          <w:color w:val="000000"/>
          <w:sz w:val="24"/>
          <w:szCs w:val="24"/>
        </w:rPr>
        <w:t>.) – аблятив, творительный (кем? чем?)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Vocativus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Voc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.) </w:t>
      </w:r>
      <w:r>
        <w:rPr>
          <w:rFonts w:cs="Times New Roman"/>
          <w:color w:val="000000"/>
          <w:sz w:val="24"/>
          <w:szCs w:val="24"/>
        </w:rPr>
        <w:t>–</w:t>
      </w:r>
      <w:r w:rsidRPr="00F7353C">
        <w:rPr>
          <w:rFonts w:cs="Times New Roman"/>
          <w:color w:val="000000"/>
          <w:sz w:val="24"/>
          <w:szCs w:val="24"/>
        </w:rPr>
        <w:t xml:space="preserve"> звательный</w:t>
      </w:r>
      <w:r>
        <w:rPr>
          <w:rFonts w:cs="Times New Roman"/>
          <w:color w:val="000000"/>
          <w:sz w:val="24"/>
          <w:szCs w:val="24"/>
        </w:rPr>
        <w:t xml:space="preserve">. </w:t>
      </w:r>
      <w:r w:rsidRPr="00F7353C">
        <w:rPr>
          <w:rFonts w:cs="Times New Roman"/>
          <w:color w:val="000000"/>
          <w:sz w:val="24"/>
          <w:szCs w:val="24"/>
        </w:rPr>
        <w:t>Прилагательное в латинском словосочетании определяет то существительное, к которому оно относится. Прилагательные согласуются с существительными в роде, числе и падеже.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F7353C">
        <w:rPr>
          <w:rFonts w:cs="Times New Roman"/>
          <w:color w:val="000000"/>
          <w:sz w:val="24"/>
          <w:szCs w:val="24"/>
        </w:rPr>
        <w:t>Прилагательные в отличие от существительных склоняются только по I, II или по III склонению.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F7353C">
        <w:rPr>
          <w:rFonts w:cs="Times New Roman"/>
          <w:color w:val="000000"/>
          <w:sz w:val="24"/>
          <w:szCs w:val="24"/>
        </w:rPr>
        <w:t>Конкретный тип склонения, по которому изменяется то или иное прилагательное, определяется стандартной словарной формой, в которой оно записано в словаре и в которой следует его запомнить.</w:t>
      </w:r>
      <w:r>
        <w:rPr>
          <w:rFonts w:cs="Times New Roman"/>
          <w:color w:val="000000"/>
          <w:sz w:val="24"/>
          <w:szCs w:val="24"/>
        </w:rPr>
        <w:t xml:space="preserve">   </w:t>
      </w:r>
    </w:p>
    <w:p w:rsidR="00F7353C" w:rsidRDefault="00F7353C" w:rsidP="00F7353C">
      <w:pPr>
        <w:jc w:val="both"/>
        <w:rPr>
          <w:rFonts w:cs="Times New Roman"/>
          <w:color w:val="000000"/>
          <w:sz w:val="24"/>
          <w:szCs w:val="24"/>
        </w:rPr>
      </w:pPr>
      <w:r w:rsidRPr="00F7353C">
        <w:rPr>
          <w:rFonts w:cs="Times New Roman"/>
          <w:color w:val="000000"/>
          <w:sz w:val="24"/>
          <w:szCs w:val="24"/>
        </w:rPr>
        <w:t>2. Классификация прилагательных.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F7353C" w:rsidRDefault="00F7353C" w:rsidP="00F7353C">
      <w:pPr>
        <w:jc w:val="both"/>
        <w:rPr>
          <w:rFonts w:cs="Times New Roman"/>
          <w:color w:val="000000"/>
          <w:sz w:val="24"/>
          <w:szCs w:val="24"/>
        </w:rPr>
      </w:pPr>
      <w:r w:rsidRPr="00F7353C">
        <w:rPr>
          <w:rFonts w:cs="Times New Roman"/>
          <w:color w:val="000000"/>
          <w:sz w:val="24"/>
          <w:szCs w:val="24"/>
        </w:rPr>
        <w:t>В зависимости от типа склонения и родовых окончаний прилагательные делятся на две группы: прилагательные 1-2-го склонений и прилагательные 3-го склонения.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F7353C">
        <w:rPr>
          <w:rFonts w:cs="Times New Roman"/>
          <w:color w:val="000000"/>
          <w:sz w:val="24"/>
          <w:szCs w:val="24"/>
        </w:rPr>
        <w:t>К 1-й группе относятся прилагательные, которые склоняются по I и II склонению. Они легко узнаются по окончаниям им. п. -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us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(или -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еr</w:t>
      </w:r>
      <w:proofErr w:type="spellEnd"/>
      <w:r w:rsidRPr="00F7353C">
        <w:rPr>
          <w:rFonts w:cs="Times New Roman"/>
          <w:color w:val="000000"/>
          <w:sz w:val="24"/>
          <w:szCs w:val="24"/>
        </w:rPr>
        <w:t>), -а, -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um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в словарной форме.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F7353C">
        <w:rPr>
          <w:rFonts w:cs="Times New Roman"/>
          <w:color w:val="000000"/>
          <w:sz w:val="24"/>
          <w:szCs w:val="24"/>
        </w:rPr>
        <w:t>Ко 2-й группе относятся все прилагательные, имеющие иную словарную форму. Их словоизменение происходит по III склонению.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F7353C">
        <w:rPr>
          <w:rFonts w:cs="Times New Roman"/>
          <w:color w:val="000000"/>
          <w:sz w:val="24"/>
          <w:szCs w:val="24"/>
        </w:rPr>
        <w:t>Запоминание словарной формы необходимо для того, чтобы правильно определить тип склонения и использовать соответствующие окончания в косвенных падежах.</w:t>
      </w:r>
      <w:r>
        <w:rPr>
          <w:rFonts w:cs="Times New Roman"/>
          <w:color w:val="000000"/>
          <w:sz w:val="24"/>
          <w:szCs w:val="24"/>
        </w:rPr>
        <w:t xml:space="preserve">  </w:t>
      </w:r>
    </w:p>
    <w:p w:rsidR="00F7353C" w:rsidRDefault="00F7353C" w:rsidP="00F7353C">
      <w:pPr>
        <w:jc w:val="both"/>
        <w:rPr>
          <w:rFonts w:cs="Times New Roman"/>
          <w:color w:val="000000"/>
          <w:sz w:val="24"/>
          <w:szCs w:val="24"/>
        </w:rPr>
      </w:pPr>
      <w:r w:rsidRPr="00F7353C">
        <w:rPr>
          <w:rFonts w:cs="Times New Roman"/>
          <w:color w:val="000000"/>
          <w:sz w:val="24"/>
          <w:szCs w:val="24"/>
        </w:rPr>
        <w:t>3. Прилагательные I группы.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F7353C" w:rsidRDefault="00F7353C" w:rsidP="00F7353C">
      <w:pPr>
        <w:jc w:val="both"/>
        <w:rPr>
          <w:rFonts w:cs="Times New Roman"/>
          <w:color w:val="000000"/>
          <w:sz w:val="24"/>
          <w:szCs w:val="24"/>
        </w:rPr>
      </w:pPr>
      <w:r w:rsidRPr="00F7353C">
        <w:rPr>
          <w:rFonts w:cs="Times New Roman"/>
          <w:color w:val="000000"/>
          <w:sz w:val="24"/>
          <w:szCs w:val="24"/>
        </w:rPr>
        <w:t>При наличии словарной формы с окончаниями в им. п. ед. ч. -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us</w:t>
      </w:r>
      <w:proofErr w:type="spellEnd"/>
      <w:r w:rsidRPr="00F7353C">
        <w:rPr>
          <w:rFonts w:cs="Times New Roman"/>
          <w:color w:val="000000"/>
          <w:sz w:val="24"/>
          <w:szCs w:val="24"/>
        </w:rPr>
        <w:t>, -а, -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um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или -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еr</w:t>
      </w:r>
      <w:proofErr w:type="spellEnd"/>
      <w:r w:rsidRPr="00F7353C">
        <w:rPr>
          <w:rFonts w:cs="Times New Roman"/>
          <w:color w:val="000000"/>
          <w:sz w:val="24"/>
          <w:szCs w:val="24"/>
        </w:rPr>
        <w:t>, -a, -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um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прилагательные в форме ж. р. склоняются по I склонению, в форме м. р. и ср. р. – по II склонению.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F7353C">
        <w:rPr>
          <w:rFonts w:cs="Times New Roman"/>
          <w:color w:val="000000"/>
          <w:sz w:val="24"/>
          <w:szCs w:val="24"/>
        </w:rPr>
        <w:t xml:space="preserve">Например: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longus</w:t>
      </w:r>
      <w:proofErr w:type="spellEnd"/>
      <w:r w:rsidRPr="00F7353C">
        <w:rPr>
          <w:rFonts w:cs="Times New Roman"/>
          <w:color w:val="000000"/>
          <w:sz w:val="24"/>
          <w:szCs w:val="24"/>
        </w:rPr>
        <w:t>, -a, -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um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– длинный;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liber</w:t>
      </w:r>
      <w:proofErr w:type="spellEnd"/>
      <w:r w:rsidRPr="00F7353C">
        <w:rPr>
          <w:rFonts w:cs="Times New Roman"/>
          <w:color w:val="000000"/>
          <w:sz w:val="24"/>
          <w:szCs w:val="24"/>
        </w:rPr>
        <w:t>, -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era</w:t>
      </w:r>
      <w:proofErr w:type="spellEnd"/>
      <w:r w:rsidRPr="00F7353C">
        <w:rPr>
          <w:rFonts w:cs="Times New Roman"/>
          <w:color w:val="000000"/>
          <w:sz w:val="24"/>
          <w:szCs w:val="24"/>
        </w:rPr>
        <w:t>, -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erum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– свободный. В родительном падеже они имеют, соответственно, окончания: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F7353C">
        <w:rPr>
          <w:rFonts w:cs="Times New Roman"/>
          <w:color w:val="000000"/>
          <w:sz w:val="24"/>
          <w:szCs w:val="24"/>
        </w:rPr>
        <w:t>У некоторых прилагательных, которые имеют в м. р. окончание -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еr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, буква «е» выпадает в м. р., начиная с род. п. ед. ч., а в ж. р. и в ср. р. – во всех падежах без исключения. У других прилагательных этого не происходит. Например, словарные формы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ruber</w:t>
      </w:r>
      <w:proofErr w:type="spellEnd"/>
      <w:r w:rsidRPr="00F7353C">
        <w:rPr>
          <w:rFonts w:cs="Times New Roman"/>
          <w:color w:val="000000"/>
          <w:sz w:val="24"/>
          <w:szCs w:val="24"/>
        </w:rPr>
        <w:t>, -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bra</w:t>
      </w:r>
      <w:proofErr w:type="spellEnd"/>
      <w:r w:rsidRPr="00F7353C">
        <w:rPr>
          <w:rFonts w:cs="Times New Roman"/>
          <w:color w:val="000000"/>
          <w:sz w:val="24"/>
          <w:szCs w:val="24"/>
        </w:rPr>
        <w:t>, -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brum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liber</w:t>
      </w:r>
      <w:proofErr w:type="spellEnd"/>
      <w:r w:rsidRPr="00F7353C">
        <w:rPr>
          <w:rFonts w:cs="Times New Roman"/>
          <w:color w:val="000000"/>
          <w:sz w:val="24"/>
          <w:szCs w:val="24"/>
        </w:rPr>
        <w:t>, -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era</w:t>
      </w:r>
      <w:proofErr w:type="spellEnd"/>
      <w:r w:rsidRPr="00F7353C">
        <w:rPr>
          <w:rFonts w:cs="Times New Roman"/>
          <w:color w:val="000000"/>
          <w:sz w:val="24"/>
          <w:szCs w:val="24"/>
        </w:rPr>
        <w:t>, -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erum</w:t>
      </w:r>
      <w:proofErr w:type="spellEnd"/>
      <w:r w:rsidRPr="00F7353C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 xml:space="preserve">  </w:t>
      </w:r>
    </w:p>
    <w:p w:rsidR="00F7353C" w:rsidRDefault="00F7353C" w:rsidP="00F7353C">
      <w:pPr>
        <w:jc w:val="both"/>
        <w:rPr>
          <w:rFonts w:cs="Times New Roman"/>
          <w:color w:val="000000"/>
          <w:sz w:val="24"/>
          <w:szCs w:val="24"/>
        </w:rPr>
      </w:pPr>
      <w:r w:rsidRPr="00F7353C">
        <w:rPr>
          <w:rFonts w:cs="Times New Roman"/>
          <w:color w:val="000000"/>
          <w:sz w:val="24"/>
          <w:szCs w:val="24"/>
        </w:rPr>
        <w:t>4. Прилагательные II группы.</w:t>
      </w:r>
    </w:p>
    <w:p w:rsidR="00F7353C" w:rsidRDefault="00F7353C" w:rsidP="00F7353C">
      <w:pPr>
        <w:jc w:val="both"/>
        <w:rPr>
          <w:rFonts w:cs="Times New Roman"/>
          <w:color w:val="000000"/>
          <w:sz w:val="24"/>
          <w:szCs w:val="24"/>
        </w:rPr>
      </w:pPr>
      <w:r w:rsidRPr="00F7353C">
        <w:rPr>
          <w:rFonts w:cs="Times New Roman"/>
          <w:color w:val="000000"/>
          <w:sz w:val="24"/>
          <w:szCs w:val="24"/>
        </w:rPr>
        <w:t>Прилагательные 2-й группы склоняются по III склонению. Их словарная форма отличается от прилагательных 1-й группы. По числу родовых окончаний в словарной форме прилагательные 2-й группы делятся на: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F7353C" w:rsidRDefault="00F7353C" w:rsidP="00F7353C">
      <w:pPr>
        <w:jc w:val="both"/>
        <w:rPr>
          <w:rFonts w:cs="Times New Roman"/>
          <w:color w:val="000000"/>
          <w:sz w:val="24"/>
          <w:szCs w:val="24"/>
        </w:rPr>
      </w:pPr>
      <w:r w:rsidRPr="00F7353C">
        <w:rPr>
          <w:rFonts w:cs="Times New Roman"/>
          <w:color w:val="000000"/>
          <w:sz w:val="24"/>
          <w:szCs w:val="24"/>
        </w:rPr>
        <w:t>1) прилагательные двух окончаний;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F7353C" w:rsidRDefault="00F7353C" w:rsidP="00F7353C">
      <w:pPr>
        <w:jc w:val="both"/>
        <w:rPr>
          <w:rFonts w:cs="Times New Roman"/>
          <w:color w:val="000000"/>
          <w:sz w:val="24"/>
          <w:szCs w:val="24"/>
        </w:rPr>
      </w:pPr>
      <w:r w:rsidRPr="00F7353C">
        <w:rPr>
          <w:rFonts w:cs="Times New Roman"/>
          <w:color w:val="000000"/>
          <w:sz w:val="24"/>
          <w:szCs w:val="24"/>
        </w:rPr>
        <w:t>2) прилагательные одного окончания;</w:t>
      </w:r>
    </w:p>
    <w:p w:rsidR="00F7353C" w:rsidRDefault="00F7353C" w:rsidP="00F7353C">
      <w:pPr>
        <w:jc w:val="both"/>
        <w:rPr>
          <w:rFonts w:cs="Times New Roman"/>
          <w:color w:val="000000"/>
          <w:sz w:val="24"/>
          <w:szCs w:val="24"/>
        </w:rPr>
      </w:pPr>
      <w:r w:rsidRPr="00F7353C">
        <w:rPr>
          <w:rFonts w:cs="Times New Roman"/>
          <w:color w:val="000000"/>
          <w:sz w:val="24"/>
          <w:szCs w:val="24"/>
        </w:rPr>
        <w:t>3) прилагательные трех окончаний.</w:t>
      </w:r>
    </w:p>
    <w:p w:rsidR="00F7353C" w:rsidRDefault="00F7353C" w:rsidP="00F7353C">
      <w:pPr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</w:t>
      </w:r>
      <w:r w:rsidRPr="00F7353C">
        <w:rPr>
          <w:rFonts w:cs="Times New Roman"/>
          <w:color w:val="000000"/>
          <w:sz w:val="24"/>
          <w:szCs w:val="24"/>
        </w:rPr>
        <w:t>. Правила согласования существительных и прилагательных.</w:t>
      </w:r>
    </w:p>
    <w:p w:rsidR="00F7353C" w:rsidRDefault="00F7353C" w:rsidP="00F7353C">
      <w:pPr>
        <w:jc w:val="both"/>
        <w:rPr>
          <w:rFonts w:cs="Times New Roman"/>
          <w:color w:val="000000"/>
          <w:sz w:val="24"/>
          <w:szCs w:val="24"/>
        </w:rPr>
      </w:pPr>
      <w:r w:rsidRPr="00F7353C">
        <w:rPr>
          <w:rFonts w:cs="Times New Roman"/>
          <w:color w:val="000000"/>
          <w:sz w:val="24"/>
          <w:szCs w:val="24"/>
        </w:rPr>
        <w:t>Согласовать прилагательное с существительным – это значит поставить его в том же роде, числе и падеже, что и определяемое существительное. Прилагательное занимает второе место, за существительным.</w:t>
      </w:r>
      <w:r>
        <w:rPr>
          <w:rFonts w:cs="Times New Roman"/>
          <w:color w:val="000000"/>
          <w:sz w:val="24"/>
          <w:szCs w:val="24"/>
        </w:rPr>
        <w:t xml:space="preserve">  </w:t>
      </w:r>
      <w:r w:rsidRPr="00F7353C">
        <w:rPr>
          <w:rFonts w:cs="Times New Roman"/>
          <w:color w:val="000000"/>
          <w:sz w:val="24"/>
          <w:szCs w:val="24"/>
        </w:rPr>
        <w:t>Правила согласования:</w:t>
      </w:r>
      <w:r>
        <w:rPr>
          <w:rFonts w:cs="Times New Roman"/>
          <w:color w:val="000000"/>
          <w:sz w:val="24"/>
          <w:szCs w:val="24"/>
        </w:rPr>
        <w:t xml:space="preserve">  </w:t>
      </w:r>
      <w:r w:rsidRPr="00F7353C">
        <w:rPr>
          <w:rFonts w:cs="Times New Roman"/>
          <w:color w:val="000000"/>
          <w:sz w:val="24"/>
          <w:szCs w:val="24"/>
        </w:rPr>
        <w:t>а) определить род, число, падеж существительного;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F7353C">
        <w:rPr>
          <w:rFonts w:cs="Times New Roman"/>
          <w:color w:val="000000"/>
          <w:sz w:val="24"/>
          <w:szCs w:val="24"/>
        </w:rPr>
        <w:t>б) выписать словарную форму прилагательного;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F7353C">
        <w:rPr>
          <w:rFonts w:cs="Times New Roman"/>
          <w:color w:val="000000"/>
          <w:sz w:val="24"/>
          <w:szCs w:val="24"/>
        </w:rPr>
        <w:t>в) поставить прилагательное в том же роде, числе и падеже, что и существительное.</w:t>
      </w:r>
      <w:r>
        <w:rPr>
          <w:rFonts w:cs="Times New Roman"/>
          <w:color w:val="000000"/>
          <w:sz w:val="24"/>
          <w:szCs w:val="24"/>
        </w:rPr>
        <w:t xml:space="preserve">  </w:t>
      </w:r>
    </w:p>
    <w:p w:rsidR="00C12444" w:rsidRDefault="00F7353C" w:rsidP="00F7353C">
      <w:pPr>
        <w:jc w:val="both"/>
        <w:rPr>
          <w:rFonts w:cs="Times New Roman"/>
          <w:color w:val="000000"/>
          <w:sz w:val="24"/>
          <w:szCs w:val="24"/>
        </w:rPr>
      </w:pPr>
      <w:r w:rsidRPr="00F7353C">
        <w:rPr>
          <w:rFonts w:cs="Times New Roman"/>
          <w:color w:val="000000"/>
          <w:sz w:val="24"/>
          <w:szCs w:val="24"/>
        </w:rPr>
        <w:t>Пример согласования:</w:t>
      </w:r>
      <w:r>
        <w:rPr>
          <w:rFonts w:cs="Times New Roman"/>
          <w:color w:val="000000"/>
          <w:sz w:val="24"/>
          <w:szCs w:val="24"/>
        </w:rPr>
        <w:t xml:space="preserve">  </w:t>
      </w:r>
      <w:r w:rsidRPr="00F7353C">
        <w:rPr>
          <w:rFonts w:cs="Times New Roman"/>
          <w:color w:val="000000"/>
          <w:sz w:val="24"/>
          <w:szCs w:val="24"/>
        </w:rPr>
        <w:t>грудной позвонок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F7353C">
        <w:rPr>
          <w:rFonts w:cs="Times New Roman"/>
          <w:color w:val="000000"/>
          <w:sz w:val="24"/>
          <w:szCs w:val="24"/>
        </w:rPr>
        <w:t xml:space="preserve">а) позвонок –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vertebra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ae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f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vertebra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– женский род, единственное число, именительный падеж;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F7353C">
        <w:rPr>
          <w:rFonts w:cs="Times New Roman"/>
          <w:color w:val="000000"/>
          <w:sz w:val="24"/>
          <w:szCs w:val="24"/>
        </w:rPr>
        <w:t xml:space="preserve">б) грудной – словарная форма: </w:t>
      </w:r>
      <w:proofErr w:type="spellStart"/>
      <w:r w:rsidRPr="00F7353C">
        <w:rPr>
          <w:rFonts w:cs="Times New Roman"/>
          <w:color w:val="000000"/>
          <w:sz w:val="24"/>
          <w:szCs w:val="24"/>
        </w:rPr>
        <w:lastRenderedPageBreak/>
        <w:t>thoracicus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, a,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um</w:t>
      </w:r>
      <w:proofErr w:type="spellEnd"/>
      <w:r w:rsidRPr="00F7353C">
        <w:rPr>
          <w:rFonts w:cs="Times New Roman"/>
          <w:color w:val="000000"/>
          <w:sz w:val="24"/>
          <w:szCs w:val="24"/>
        </w:rPr>
        <w:t>;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F7353C">
        <w:rPr>
          <w:rFonts w:cs="Times New Roman"/>
          <w:color w:val="000000"/>
          <w:sz w:val="24"/>
          <w:szCs w:val="24"/>
        </w:rPr>
        <w:t xml:space="preserve">в)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thoracicus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, a,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um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– прилагательное первой группы, которое в женском роде единственного числа именительного падежа имеет окончание -a (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thoracica</w:t>
      </w:r>
      <w:proofErr w:type="spellEnd"/>
      <w:r w:rsidRPr="00F7353C">
        <w:rPr>
          <w:rFonts w:cs="Times New Roman"/>
          <w:color w:val="000000"/>
          <w:sz w:val="24"/>
          <w:szCs w:val="24"/>
        </w:rPr>
        <w:t>).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F7353C">
        <w:rPr>
          <w:rFonts w:cs="Times New Roman"/>
          <w:color w:val="000000"/>
          <w:sz w:val="24"/>
          <w:szCs w:val="24"/>
        </w:rPr>
        <w:t xml:space="preserve">Результат согласования: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vе</w:t>
      </w:r>
      <w:proofErr w:type="gramStart"/>
      <w:r w:rsidRPr="00F7353C">
        <w:rPr>
          <w:rFonts w:cs="Times New Roman"/>
          <w:color w:val="000000"/>
          <w:sz w:val="24"/>
          <w:szCs w:val="24"/>
        </w:rPr>
        <w:t>rtebra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 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thoracica</w:t>
      </w:r>
      <w:proofErr w:type="spellEnd"/>
      <w:proofErr w:type="gramEnd"/>
      <w:r>
        <w:rPr>
          <w:rFonts w:cs="Times New Roman"/>
          <w:color w:val="000000"/>
          <w:sz w:val="24"/>
          <w:szCs w:val="24"/>
        </w:rPr>
        <w:t xml:space="preserve"> </w:t>
      </w:r>
      <w:r w:rsidRPr="00F7353C">
        <w:rPr>
          <w:rFonts w:cs="Times New Roman"/>
          <w:color w:val="000000"/>
          <w:sz w:val="24"/>
          <w:szCs w:val="24"/>
        </w:rPr>
        <w:t>Если существительное и согласованное с ним прилагательное изменяются по одному и тому же склонению, то их окончания совпадают. Если же они относятся к разным склонениям, то каждое из слов принимает падежные окончания своего склонения.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F7353C">
        <w:rPr>
          <w:rFonts w:cs="Times New Roman"/>
          <w:color w:val="000000"/>
          <w:sz w:val="24"/>
          <w:szCs w:val="24"/>
        </w:rPr>
        <w:t xml:space="preserve">Например: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Chamomilla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7353C">
        <w:rPr>
          <w:rFonts w:cs="Times New Roman"/>
          <w:color w:val="000000"/>
          <w:sz w:val="24"/>
          <w:szCs w:val="24"/>
        </w:rPr>
        <w:t>medicinalis</w:t>
      </w:r>
      <w:proofErr w:type="spellEnd"/>
      <w:r w:rsidRPr="00F7353C">
        <w:rPr>
          <w:rFonts w:cs="Times New Roman"/>
          <w:color w:val="000000"/>
          <w:sz w:val="24"/>
          <w:szCs w:val="24"/>
        </w:rPr>
        <w:t xml:space="preserve"> (медицинская ромашка)</w:t>
      </w:r>
    </w:p>
    <w:p w:rsidR="00F7353C" w:rsidRDefault="00F7353C" w:rsidP="00F7353C">
      <w:pPr>
        <w:jc w:val="both"/>
        <w:rPr>
          <w:rFonts w:cs="Times New Roman"/>
          <w:color w:val="000000"/>
          <w:sz w:val="24"/>
          <w:szCs w:val="24"/>
        </w:rPr>
      </w:pPr>
    </w:p>
    <w:p w:rsidR="00507153" w:rsidRPr="00507153" w:rsidRDefault="00507153" w:rsidP="0050715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7153">
        <w:rPr>
          <w:rFonts w:eastAsia="Times New Roman" w:cs="Times New Roman"/>
          <w:color w:val="000000"/>
          <w:sz w:val="24"/>
          <w:szCs w:val="24"/>
          <w:lang w:eastAsia="ru-RU"/>
        </w:rPr>
        <w:t>ГЛАГОЛ.</w:t>
      </w:r>
    </w:p>
    <w:p w:rsidR="00F7353C" w:rsidRPr="00F7353C" w:rsidRDefault="00F7353C" w:rsidP="0050715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В зависимости от характера основы – конечного звука основы – глаголы разделяются на четыре спряжения.</w:t>
      </w:r>
    </w:p>
    <w:p w:rsidR="00F7353C" w:rsidRPr="00F7353C" w:rsidRDefault="00F7353C" w:rsidP="00507153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715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2D3BD" wp14:editId="6281C0FD">
            <wp:extent cx="4381500" cy="1095375"/>
            <wp:effectExtent l="0" t="0" r="0" b="9525"/>
            <wp:docPr id="8" name="Рисунок 8" descr="http://www.xliby.ru/medicina/latinskii_jazyk_dlja_medikov_konspekt_lekcii/i_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liby.ru/medicina/latinskii_jazyk_dlja_medikov_konspekt_lekcii/i_03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3C" w:rsidRPr="00F7353C" w:rsidRDefault="00F7353C" w:rsidP="0050715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353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NB!</w:t>
      </w:r>
    </w:p>
    <w:p w:rsidR="00F7353C" w:rsidRPr="00F7353C" w:rsidRDefault="00F7353C" w:rsidP="0050715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В I, II, IV спряжениях основы оканчиваются на гласный, а в III – чаще всего на согласный.</w:t>
      </w:r>
    </w:p>
    <w:p w:rsidR="00F7353C" w:rsidRPr="00F7353C" w:rsidRDefault="00F7353C" w:rsidP="0050715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353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Инфинитив </w:t>
      </w:r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– неопределенная форма. Чтобы правильно выделить основу и определить по ее конечному звуку, к какому из четырех спряжений относится тот или иной глагол, необходимо помнить инфинитив этого глагола. Инфинитив – исходная форма глагола; она не изменяется по лицам, числам и наклонениям. Признак инфинитива во всех спряжениях – окончание -</w:t>
      </w:r>
      <w:proofErr w:type="spellStart"/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re</w:t>
      </w:r>
      <w:proofErr w:type="spellEnd"/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. В I, II и IV спряжениях оно присоединяется непосредственно к основе, а в III – посредством соединительного гласного -е-.</w:t>
      </w:r>
    </w:p>
    <w:p w:rsidR="00F7353C" w:rsidRPr="00F7353C" w:rsidRDefault="00F7353C" w:rsidP="0050715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7353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Образцы инфинитива глаголов I-IV спряжений </w:t>
      </w:r>
    </w:p>
    <w:p w:rsidR="00507153" w:rsidRDefault="00507153" w:rsidP="0050715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715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65BCFA" wp14:editId="110F7C98">
            <wp:extent cx="4381500" cy="1104900"/>
            <wp:effectExtent l="0" t="0" r="0" b="0"/>
            <wp:docPr id="7" name="Рисунок 7" descr="http://www.xliby.ru/medicina/latinskii_jazyk_dlja_medikov_konspekt_lekcii/i_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liby.ru/medicina/latinskii_jazyk_dlja_medikov_konspekt_lekcii/i_03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3C" w:rsidRPr="00F7353C" w:rsidRDefault="00F7353C" w:rsidP="0050715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Во II и III спряжениях гласный [е] различается не только краткостью или долготой: во II спряжении он конечный звук основы, а в III – соединительный гласный между основой и окончанием.</w:t>
      </w:r>
    </w:p>
    <w:p w:rsidR="00F7353C" w:rsidRPr="00F7353C" w:rsidRDefault="00F7353C" w:rsidP="0050715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Основа глагола практически определяется из формы инфинитива путем отделения окончания -</w:t>
      </w:r>
      <w:proofErr w:type="spellStart"/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re</w:t>
      </w:r>
      <w:proofErr w:type="spellEnd"/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глаголов I, II, IV спряжений и -</w:t>
      </w:r>
      <w:proofErr w:type="spellStart"/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ere</w:t>
      </w:r>
      <w:proofErr w:type="spellEnd"/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у глаголов III спряжения.</w:t>
      </w:r>
    </w:p>
    <w:p w:rsidR="00F7353C" w:rsidRPr="00F7353C" w:rsidRDefault="00F7353C" w:rsidP="00507153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715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D0FB04" wp14:editId="133AAE22">
            <wp:extent cx="4381500" cy="1352550"/>
            <wp:effectExtent l="0" t="0" r="0" b="0"/>
            <wp:docPr id="6" name="Рисунок 6" descr="http://www.xliby.ru/medicina/latinskii_jazyk_dlja_medikov_konspekt_lekcii/i_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liby.ru/medicina/latinskii_jazyk_dlja_medikov_konspekt_lekcii/i_0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3C" w:rsidRPr="00F7353C" w:rsidRDefault="00F7353C" w:rsidP="0050715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В отличие от обычных полных словарей латинского языка в учебных словарях для студентов-медиков глагол дается в сокращенной словарной форме: полная форма 1-го лица ед. ч. настоящего времени изъявительного наклонения действительного залога (окончание -о), затем указывается окончание инфинитива -</w:t>
      </w:r>
      <w:proofErr w:type="spellStart"/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re</w:t>
      </w:r>
      <w:proofErr w:type="spellEnd"/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вместе с предшествующей гласной, т. е. три последние буквы инфинитива. В конце словарной формы цифрой отмечается спряжение, например:</w:t>
      </w:r>
    </w:p>
    <w:p w:rsidR="00507153" w:rsidRDefault="00F7353C" w:rsidP="00507153">
      <w:pPr>
        <w:ind w:firstLine="0"/>
        <w:jc w:val="both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07153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37147C" wp14:editId="5519B37C">
            <wp:extent cx="4381500" cy="1085850"/>
            <wp:effectExtent l="0" t="0" r="0" b="0"/>
            <wp:docPr id="5" name="Рисунок 5" descr="http://www.xliby.ru/medicina/latinskii_jazyk_dlja_medikov_konspekt_lekcii/i_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liby.ru/medicina/latinskii_jazyk_dlja_medikov_konspekt_lekcii/i_03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3C" w:rsidRPr="00F7353C" w:rsidRDefault="00F7353C" w:rsidP="00507153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353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Повелительное наклонение</w:t>
      </w:r>
    </w:p>
    <w:p w:rsidR="00F7353C" w:rsidRPr="00F7353C" w:rsidRDefault="00F7353C" w:rsidP="0050715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В рецептах обращение врача к фармацевту об изготовлении лекарства имеет характер приказания, побуждения к определенному действию. Такое значение глагола выражается повелительным или сослагательным наклонением.</w:t>
      </w:r>
    </w:p>
    <w:p w:rsidR="00F7353C" w:rsidRPr="00F7353C" w:rsidRDefault="00F7353C" w:rsidP="0050715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Как и в русском языке, приказание обращено ко 2-му лицу. В рецепте используется только форма 2-го лица единственного числа императива. Эта форма полностью совпадает с основой у глаголов I, II и IV спряжений, у глаголов III спряжения к основе присоединяется -е. Практически для образования императива надо отбросить окончание инфинитива -</w:t>
      </w:r>
      <w:proofErr w:type="spellStart"/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re</w:t>
      </w:r>
      <w:proofErr w:type="spellEnd"/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глаголов всех спряжений, </w:t>
      </w:r>
      <w:proofErr w:type="gramStart"/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F7353C" w:rsidRPr="00F7353C" w:rsidRDefault="00F7353C" w:rsidP="00507153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715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077F1A" wp14:editId="78A3E73A">
            <wp:extent cx="4362450" cy="1076325"/>
            <wp:effectExtent l="0" t="0" r="0" b="9525"/>
            <wp:docPr id="4" name="Рисунок 4" descr="http://www.xliby.ru/medicina/latinskii_jazyk_dlja_medikov_konspekt_lekcii/i_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liby.ru/medicina/latinskii_jazyk_dlja_medikov_konspekt_lekcii/i_03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3C" w:rsidRPr="00F7353C" w:rsidRDefault="00F7353C" w:rsidP="0050715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Повелительное наклонение в форме 2-го лица мн. ч. образуется путем присоединения окончания -</w:t>
      </w:r>
      <w:proofErr w:type="spellStart"/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te</w:t>
      </w:r>
      <w:proofErr w:type="spellEnd"/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: у глаголов I, II, IV спряжения – непосредственно к основе, у глаголов III спряжения – с помощью соединительного гласного -i-(-</w:t>
      </w:r>
      <w:proofErr w:type="spellStart"/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ite</w:t>
      </w:r>
      <w:proofErr w:type="spellEnd"/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</w:p>
    <w:p w:rsidR="00F7353C" w:rsidRPr="00F7353C" w:rsidRDefault="00F7353C" w:rsidP="00507153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353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Сослагательное наклонение</w:t>
      </w:r>
    </w:p>
    <w:p w:rsidR="00F7353C" w:rsidRPr="00F7353C" w:rsidRDefault="00F7353C" w:rsidP="0050715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353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Значение. </w:t>
      </w:r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В рецептуре используется только одно из многих значений латинского сослагательного наклонения – приказание, побуждение к действию. На русский язык формы конъюнктива с таким значением переводятся глаголом в сочетании со словом пусть или неопределенной формой глагола, например: пусть будет смешано или смешать.</w:t>
      </w:r>
    </w:p>
    <w:p w:rsidR="00F7353C" w:rsidRPr="00F7353C" w:rsidRDefault="00F7353C" w:rsidP="0050715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353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Образование. </w:t>
      </w:r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Конъюнктив образуется путем изменения основы: в I спряжении -а заменяется на -е, во II, III и IV – к основе добавляется -а. К измененной основе присоединяются личные окончания глаголов.</w:t>
      </w:r>
    </w:p>
    <w:p w:rsidR="00F7353C" w:rsidRPr="00F7353C" w:rsidRDefault="00F7353C" w:rsidP="00507153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353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Образование основы конъюнктива </w:t>
      </w:r>
    </w:p>
    <w:p w:rsidR="00507153" w:rsidRPr="00507153" w:rsidRDefault="00507153" w:rsidP="0050715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715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EA93A8" wp14:editId="3C2F69F9">
            <wp:extent cx="3381375" cy="1133475"/>
            <wp:effectExtent l="0" t="0" r="9525" b="9525"/>
            <wp:docPr id="3" name="Рисунок 3" descr="http://www.xliby.ru/medicina/latinskii_jazyk_dlja_medikov_konspekt_lekcii/i_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liby.ru/medicina/latinskii_jazyk_dlja_medikov_konspekt_lekcii/i_0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3C" w:rsidRPr="00F7353C" w:rsidRDefault="00F7353C" w:rsidP="0050715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353C">
        <w:rPr>
          <w:rFonts w:eastAsia="Times New Roman" w:cs="Times New Roman"/>
          <w:color w:val="000000"/>
          <w:sz w:val="24"/>
          <w:szCs w:val="24"/>
          <w:lang w:eastAsia="ru-RU"/>
        </w:rPr>
        <w:t>Латинские глаголы, как и русские, имеют 3 лица; в медицинской терминологии используется только 3-е лицо. Личные окончания глаголов в 3-м лице приведены в таблице.</w:t>
      </w:r>
    </w:p>
    <w:p w:rsidR="00507153" w:rsidRPr="00507153" w:rsidRDefault="00F7353C" w:rsidP="00507153">
      <w:pPr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715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015C6A" wp14:editId="0942F1A7">
            <wp:extent cx="4371975" cy="828675"/>
            <wp:effectExtent l="0" t="0" r="9525" b="9525"/>
            <wp:docPr id="2" name="Рисунок 2" descr="http://www.xliby.ru/medicina/latinskii_jazyk_dlja_medikov_konspekt_lekcii/i_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liby.ru/medicina/latinskii_jazyk_dlja_medikov_konspekt_lekcii/i_04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153" w:rsidRPr="0050715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507153" w:rsidRPr="0050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20"/>
    <w:rsid w:val="0040761E"/>
    <w:rsid w:val="00507153"/>
    <w:rsid w:val="006C4C20"/>
    <w:rsid w:val="00C12444"/>
    <w:rsid w:val="00F7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79337-6183-4016-8DB0-C699DFA9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53C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5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3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троценко</dc:creator>
  <cp:keywords/>
  <dc:description/>
  <cp:lastModifiedBy>Админ</cp:lastModifiedBy>
  <cp:revision>4</cp:revision>
  <dcterms:created xsi:type="dcterms:W3CDTF">2019-04-14T19:38:00Z</dcterms:created>
  <dcterms:modified xsi:type="dcterms:W3CDTF">2019-09-04T09:30:00Z</dcterms:modified>
</cp:coreProperties>
</file>