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A5" w:rsidRPr="000417A5" w:rsidRDefault="000417A5" w:rsidP="00FA1F6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eastAsia="ru-RU"/>
        </w:rPr>
      </w:pPr>
      <w:r w:rsidRPr="000417A5"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eastAsia="ru-RU"/>
        </w:rPr>
        <w:t>Русский язык</w:t>
      </w:r>
    </w:p>
    <w:p w:rsidR="000417A5" w:rsidRPr="000417A5" w:rsidRDefault="000417A5" w:rsidP="00FA1F6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eastAsia="ru-RU"/>
        </w:rPr>
      </w:pPr>
    </w:p>
    <w:p w:rsidR="000417A5" w:rsidRPr="000417A5" w:rsidRDefault="000417A5" w:rsidP="00FA1F6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eastAsia="ru-RU"/>
        </w:rPr>
      </w:pPr>
      <w:r w:rsidRPr="000417A5"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eastAsia="ru-RU"/>
        </w:rPr>
        <w:t>1.Сделать конспект презентации.</w:t>
      </w:r>
    </w:p>
    <w:p w:rsidR="000417A5" w:rsidRPr="000417A5" w:rsidRDefault="000417A5" w:rsidP="00FA1F6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eastAsia="ru-RU"/>
        </w:rPr>
      </w:pPr>
      <w:r w:rsidRPr="000417A5"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eastAsia="ru-RU"/>
        </w:rPr>
        <w:t>2.Решить тест.</w:t>
      </w:r>
      <w:bookmarkStart w:id="0" w:name="_GoBack"/>
      <w:bookmarkEnd w:id="0"/>
    </w:p>
    <w:p w:rsidR="000417A5" w:rsidRPr="000417A5" w:rsidRDefault="000417A5" w:rsidP="00FA1F6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val="en-US" w:eastAsia="ru-RU"/>
        </w:rPr>
      </w:pPr>
      <w:r w:rsidRPr="000417A5"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eastAsia="ru-RU"/>
        </w:rPr>
        <w:t>Ответы прислать</w:t>
      </w:r>
      <w:r w:rsidRPr="000417A5">
        <w:rPr>
          <w:rFonts w:ascii="Verdana" w:eastAsia="Times New Roman" w:hAnsi="Verdana" w:cs="Times New Roman"/>
          <w:b/>
          <w:bCs/>
          <w:color w:val="000066"/>
          <w:sz w:val="32"/>
          <w:szCs w:val="32"/>
          <w:lang w:val="en-US" w:eastAsia="ru-RU"/>
        </w:rPr>
        <w:t xml:space="preserve"> 31.05.</w:t>
      </w:r>
    </w:p>
    <w:p w:rsidR="000417A5" w:rsidRDefault="000417A5" w:rsidP="00FA1F6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66"/>
          <w:sz w:val="20"/>
          <w:szCs w:val="20"/>
          <w:lang w:val="en-US"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кажите варианты ответов, в которых верно передана </w:t>
      </w: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ГЛАВНАЯ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информация, содержащаяся в тексте. Запишите номера этих предложений.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Знак @ в современном мире связан в первую очередь с компьютером и, в частности, с электронной почтой, однако он появился значительно раньше компьютерных технологий и интернета — ещё в эпоху Средневековья, и это подтверждают исследования Ульмана.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Происхождение и точное первичное значение знака @, который в наше время стал неотъемлемой частью адреса электронной почты и обрёл в разных странах множество названий, по сей день является загадкой, но известно, что он появился ещё в эпоху Средневековья, что подтверждается исследованиями учёных.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разных странах существуют различные названия символа @, который мы именуем «собачкой»: от зоологических типа «обезьянка», «уточка», «червячок» и т. д. до гастрономических («</w:t>
      </w: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штрудель</w:t>
      </w:r>
      <w:proofErr w:type="spell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»), а где-то его называют даже «чокнутым</w:t>
      </w:r>
      <w:proofErr w:type="gram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Лингвист Ульман убеждён, что значок @ изобрели средневековые монахи, чтобы сокращать латинское </w:t>
      </w: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ad</w:t>
      </w:r>
      <w:proofErr w:type="spell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однако исследования итальянского учёного </w:t>
      </w: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Франческо</w:t>
      </w:r>
      <w:proofErr w:type="spell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Лапи</w:t>
      </w:r>
      <w:proofErr w:type="spell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опровергают эту теорию, поскольку он обнаружил этот символ в записях флорентийского купца, где этот знак имел значение единицы измерения объёма — стандартной амфоры.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Существует несколько версий появления и исходного значения символа @, столь популярного в наше время и имеющего множество названий, однако ни одну из них нельзя назвать единственно верной; очевидным является лишь то, что появился этот знак задолго до компьютерной эры, о чём свидетельствуют исследования учёных.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19725A" w:rsidRPr="00FA1F6F" w:rsidTr="00FA1F6F">
        <w:trPr>
          <w:tblCellSpacing w:w="15" w:type="dxa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25A" w:rsidRPr="00FA1F6F" w:rsidRDefault="0019725A" w:rsidP="00FA1F6F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(1)В современном мире знак @ присутствует повсюду, ведь он стал неотъемлемой частью адреса электронной почты; но, вопреки мнению многих, появился он задолго до наступления компьютерной эры — ещё в период Средневековья. (2)Существует несколько версий происхождения «собачки»; </w:t>
            </w:r>
            <w:proofErr w:type="gramStart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например, с точки зрения лингвиста Ульмана, символ @ был изобретён средневековыми монахами для сокращения латинского </w:t>
            </w:r>
            <w:proofErr w:type="spellStart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ad</w:t>
            </w:r>
            <w:proofErr w:type="spellEnd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(«на», «в», «в отношении» и так далее), а итальянский учёный Джорджо Стабиле обнаружил этот значок в записях флорентийского купца </w:t>
            </w:r>
            <w:proofErr w:type="spellStart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Франческо</w:t>
            </w:r>
            <w:proofErr w:type="spellEnd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Лапи</w:t>
            </w:r>
            <w:proofErr w:type="spellEnd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за 1536 год в значении «амфора» — сокращённое обозначение единицы измерения объёма (стандартной амфоры). (3)&lt;…&gt; однозначного ответа, когда точно появился этот знак и каким было</w:t>
            </w:r>
            <w:proofErr w:type="gramEnd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его исходное значение, нет, и сейчас в разных странах существуют самые непредсказуемые названия символа: «обезьянка», «собачка», «уточка», «червячок», «слоновий хобот», «улитка», «</w:t>
            </w:r>
            <w:proofErr w:type="spellStart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штрудель</w:t>
            </w:r>
            <w:proofErr w:type="spellEnd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» и даже «чокнутый</w:t>
            </w:r>
            <w:proofErr w:type="gramStart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A1F6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</w:tbl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Самостоятельно подберите сочинительный союз, который должен стоять на месте пропуска в третьем (3) предложении текста. Запишите этот сочинительный союз.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рочитайте фрагмент словарной статьи, в которой приводятся значения слова ЗНАК.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19725A" w:rsidRPr="00FA1F6F" w:rsidRDefault="0019725A" w:rsidP="00FA1F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ЗНАК,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-а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м.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Пометка, изображение, предмет, </w:t>
      </w:r>
      <w:proofErr w:type="gram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которыми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отмечается, обозначается что-нибудь. </w:t>
      </w:r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Условный з. Дорожные знаки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(на автомобильных дорогах, на улицах, информирующие об особенностях дороги, о правилах движения). </w:t>
      </w:r>
      <w:proofErr w:type="gram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Товарный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з. (на товаре, изделии, отличающий изделия данного предприятия). </w:t>
      </w:r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Денежные знаки. 3. почтовой оплаты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(марка).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Внешнее обнаружение, признак чего-нибудь. </w:t>
      </w:r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Знаки внимания. Молчание — з. согласия. </w:t>
      </w:r>
      <w:proofErr w:type="gramStart"/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Дурной</w:t>
      </w:r>
      <w:proofErr w:type="gramEnd"/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з.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(плохое предзнаменование).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Жест, движение, к-рым сигнализируют, сообщают что-нибудь. </w:t>
      </w:r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Подавать знаки рукой.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Пластинка, кружок и т. п. с какими-либо изображениями, выдаваемые в ознаменование заслуг или как признак принадлежности к чему-либо, как память о каком-либо месте, историческом лице и т. п.; значок. </w:t>
      </w:r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Университетский з. </w:t>
      </w:r>
      <w:proofErr w:type="gramStart"/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Нагрудный</w:t>
      </w:r>
      <w:proofErr w:type="gramEnd"/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з. лауреата. З. на груди у кого-либо. З. Красного Креста. Знаки отличия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(об орденах, медалях). </w:t>
      </w:r>
      <w:proofErr w:type="gramStart"/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Знаки различия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(значки, нашивки, погоны, петлицы и т. п.) на форменной одежде, служащие для обозначения звания, рода службы или ведомства и т. п.</w:t>
      </w:r>
      <w:proofErr w:type="gramEnd"/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4. Задание 4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на </w:t>
      </w: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тОрте</w:t>
      </w:r>
      <w:proofErr w:type="spellEnd"/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премировАть</w:t>
      </w:r>
      <w:proofErr w:type="spellEnd"/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просверлИт</w:t>
      </w:r>
      <w:proofErr w:type="spellEnd"/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шассИ</w:t>
      </w:r>
      <w:proofErr w:type="spellEnd"/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дОкрасна</w:t>
      </w:r>
      <w:proofErr w:type="spellEnd"/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5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одном из приведённых ниже предложений НЕВЕРНО употреблено выделенное слово. Исправьте ошибку и запишите это слово правильно.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Самое удивительное, что я никак не могу написать его СЛОВЕСНЫЙ портрет.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Лицо его очень выразительно: аристократичный, ХИЩНЫЙ, длинный и горбатый, самый что ни на есть орлиный нос, высокие скулы, глубокие глазницы.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Инфекция ослабляет СОПРОТИВЛЯЕМОСТЬ организма и повышает риск нового заболевания.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Милосердие — это большая тема, которая находит ОКЛИК в сердце любого человека.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Крымов не делал РАЗЛИЧИЯ между Добролюбовым и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Лассалем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Черн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ы-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шевским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Энгельсом.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тредактируйте предложение: исправьте лексическую ошибку, </w:t>
      </w: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исключив лишнее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слово. Выпишите это слово.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Нередко художественные произведения бывают </w:t>
      </w:r>
      <w:proofErr w:type="spellStart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автобиографичны</w:t>
      </w:r>
      <w:proofErr w:type="spellEnd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. Известно, что, создавая повесть «Бегство в Америку», Александр Грин писал свою автобиографию.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FA1F6F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="0019725A"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7</w:t>
      </w:r>
      <w:proofErr w:type="gramStart"/>
      <w:r w:rsidR="0019725A"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19725A"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="0019725A"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одном из выделенных ниже слов допущена ошибка в образовании формы слова. </w:t>
      </w:r>
      <w:r w:rsidR="0019725A"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Исправьте ошибку</w:t>
      </w:r>
      <w:r w:rsidR="0019725A"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запишите слово правильно.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ОБЕИМ ученицам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ПОСКОЛЬЗНУЛСЯ и упал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ЕЗЖАЙ прямо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пять ПОМИДОРОВ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новые ДЖЕМПЕРЫ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римент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препод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вать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б..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чёвка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оп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раясь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накл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ниться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сток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сать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б..дон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рёшь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безотл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гательный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рило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изм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рять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агональ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велос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</w:t>
      </w:r>
      <w:proofErr w:type="spellEnd"/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кажите варианты ответов, в которых во всех словах одного ряда пропущена одна и та же буква. Запишите номера ответов.</w:t>
      </w:r>
    </w:p>
    <w:p w:rsidR="0019725A" w:rsidRPr="00FA1F6F" w:rsidRDefault="0019725A" w:rsidP="00FA1F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FA1F6F"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</w:t>
      </w: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сверх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зящный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пост..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нсультный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..мать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во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пламениться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..совестный,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не..балансированный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(старинное)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дание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верженец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непр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емлемый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естной</w:t>
      </w:r>
      <w:proofErr w:type="spellEnd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волеиз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..явление,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двух..ядерный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не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хватный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р..списывать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с..переживающий</w:t>
      </w:r>
      <w:proofErr w:type="spellEnd"/>
    </w:p>
    <w:p w:rsidR="00FA1F6F" w:rsidRP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кажите варианты ответов, в которых в обоих словах одного ряда пропущена одна и та же буква. Запишите номера ответов.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усидч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вость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текуч..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сть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пут..</w:t>
      </w:r>
      <w:proofErr w:type="spellStart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во́й</w:t>
      </w:r>
      <w:proofErr w:type="spellEnd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зор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нька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налаж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вать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ватый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отпуг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вая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шалаш..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расклан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вшийся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крив..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</w:t>
      </w:r>
      <w:proofErr w:type="spellEnd"/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12. Задание 12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кажите варианты ответов, в которых во всех словах одного ряда пропущена одна и та же буква. Запишите номера ответов.</w:t>
      </w:r>
    </w:p>
    <w:p w:rsidR="0019725A" w:rsidRPr="00FA1F6F" w:rsidRDefault="0019725A" w:rsidP="00FA1F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выдерж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сплет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..на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плач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круж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..т (метель)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леч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щий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подхвач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нное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тревож</w:t>
      </w:r>
      <w:proofErr w:type="spellEnd"/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щийся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сыгр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нный</w:t>
      </w:r>
      <w:proofErr w:type="spellEnd"/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жал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щий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стрел..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ный</w:t>
      </w:r>
      <w:proofErr w:type="spellEnd"/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Задание 13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пределите предложение, в котором НЕ со словом пишется СЛИТНО. Раскройте скобки и выпишите это слово.</w:t>
      </w:r>
    </w:p>
    <w:p w:rsidR="0019725A" w:rsidRPr="00FA1F6F" w:rsidRDefault="0019725A" w:rsidP="00FA1F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FA1F6F"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Ничего подобного мне (не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)п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риходилось видеть ни до, ни после.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Солнце, ещё (не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)с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крытое облаками, освещает мрачную жёлто-лиловую тучу.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Эта (не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)п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риятная история надолго осталась в моей памяти.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Ученье без уменья — (не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)п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ольза, а беда.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Никому (не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)н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ужные хлопоты.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14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пределите предложение, в котором оба выделенных слова пишутся СЛИТНО. Раскройте скобки и выпишите эти два слова.</w:t>
      </w:r>
    </w:p>
    <w:p w:rsidR="0019725A" w:rsidRPr="00FA1F6F" w:rsidRDefault="0019725A" w:rsidP="00FA1F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)Ч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АСТУЮ мы даже не представляем, (НА)СКОЛЬКО человеку важно понять, что является для него в жизни главным.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 громоотводы, ни вечный двигатель городу Калинову не нужны, ПОТОМ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У(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ЧТО) всему этому (ПО)ПРОСТУ нет места в патриархальном мире.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(ПО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)Р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АЗНОМУ объяснить сцену словесного поединка Базарова и Павла Петровича, и (ПО)НАЧАЛУ может показаться, что прав нигилист.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О(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БЫ) вернуть Радищева современному читателю, необходимо попытаться беспристрастно оценить его философские взгляды, ТАК(ЖЕ) как и литературное творчество.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)В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ИДИМОМУ, Боттичелли был учеником известного живописца Филиппе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Липпи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ТАК(ЖЕ) флорентийского живописца и скульптора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Андреа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Верроккио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15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кажите все цифры, на месте которых пишется НН?</w:t>
      </w:r>
      <w:r w:rsidR="00FA1F6F"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Создавая свой проект, архитектор стремился к </w:t>
      </w:r>
      <w:proofErr w:type="spellStart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соверше</w:t>
      </w:r>
      <w:proofErr w:type="spellEnd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(1)</w:t>
      </w:r>
      <w:proofErr w:type="gramStart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ой</w:t>
      </w:r>
      <w:proofErr w:type="gramEnd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законче</w:t>
      </w:r>
      <w:proofErr w:type="spellEnd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(2)ости и тщательности, что несколько препятствовало свободе и </w:t>
      </w:r>
      <w:proofErr w:type="spellStart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непринуждё</w:t>
      </w:r>
      <w:proofErr w:type="spellEnd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(3)ой лёгкости.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16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9725A" w:rsidRPr="00FA1F6F" w:rsidRDefault="0019725A" w:rsidP="00FA1F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Анна держала в руках 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вязанье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не вязала а смотрела на гостя странным и недружелюбным взглядом.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Аркадий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Павлыч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налил себе рюмку красного вина поднес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её к губам и вдруг нахмурился.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На столе и на подоконнике лежали две раскрытые книги несколько исписанных тетрадных листов чертежи различных размеров.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Всякую попытку заговорить с ним он обрывал или желчной любезностью или дерзостью.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В парке вороны перелетают с одного дерева на другое и собирают с земли крошки чёрного хлеба.</w:t>
      </w: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17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Петровская реформа решила национальные задачи (1) создав государственность (2) обеспечившую России (3) двухсотлетнее существование в ряду главных европейских держав (4) и построив одну из самых ярких культур в истории человеческой цивилизации.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18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недостающие знаки препинания: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FA1F6F"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FA1F6F"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Однако (1) нездоровье природы заставляет сегодня говорить о катастрофическом состоянии флоры, фауны, почвы, воды. Видимо (2) лишь глобальный характер проблем, нерешённость которых угрожает самому существованию человечества, заставил осознать опасность (3) возможной (4) в будущем экологической катастрофы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19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все знаки препинания: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19725A" w:rsidRPr="00FA1F6F" w:rsidRDefault="0019725A" w:rsidP="00FA1F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Зимой домашнее растение (1) листья (2) которого (3) плохо переносят сухой воздух помещений (4) необходимо ежедневно опрыскивать.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20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Расставьте знаки препинания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укажите цифр</w:t>
      </w:r>
      <w:proofErr w:type="gram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-ы), на месте которой(-ых) в предложении должна(-ы) стоять запятая(-</w:t>
      </w:r>
      <w:proofErr w:type="spellStart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Ольгу томило мучительное однообразие её жизни (1) но (2) когда уже совсем становилось невмоготу (3) и (4) всё начинало казаться бессмысленным (</w:t>
      </w:r>
      <w:proofErr w:type="gramStart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5) </w:t>
      </w:r>
      <w:proofErr w:type="gramEnd"/>
      <w:r w:rsidRPr="00FA1F6F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она говорила себе (6) что будни какой-нибудь известной актрисы ненамного разнообразнее её буден (7) и успокаивалась.</w:t>
      </w:r>
    </w:p>
    <w:p w:rsidR="00FA1F6F" w:rsidRP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19725A" w:rsidRPr="00FA1F6F" w:rsidRDefault="0019725A" w:rsidP="00FA1F6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Задание 21</w:t>
      </w:r>
      <w:proofErr w:type="gramStart"/>
      <w:r w:rsidRP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FA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айдите предложения, в которых двоеточие ставится в соответствии с одним и тем же правилом пунктуации. Запишите номера этих предложений.</w:t>
      </w:r>
    </w:p>
    <w:p w:rsidR="0019725A" w:rsidRPr="00FA1F6F" w:rsidRDefault="0019725A" w:rsidP="001972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725A" w:rsidRPr="00FA1F6F" w:rsidRDefault="0019725A" w:rsidP="0019725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Создавая Сибирь, природа допустила просчёт: большинство её рек она направила с юга на север. 2) В Ледовитый океан впадают великие реки: </w:t>
      </w:r>
      <w:proofErr w:type="gram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Обь с </w:t>
      </w:r>
      <w:proofErr w:type="spellStart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Иртышом</w:t>
      </w:r>
      <w:proofErr w:type="spell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Енисей с Ангарой, Лена с Алданом. 3) На долю Средней Азии осталось ничтожно мало воды. 4) А она жизненно необходима: тут горячее солнце. 5) Ошибку исправляют учёные — они заставят многоводные реки течь вспять. 6) В исследовательских институтах создаются проекты комплексного использования великих рек Сибири, решаются проблемы бурных весенних паводков. 7) Но всё же нужно почаще задаваться вопросом</w:t>
      </w:r>
      <w:proofErr w:type="gramEnd"/>
      <w:r w:rsidRPr="00FA1F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«А есть ли у вас право нарушать естественный природный баланс?»</w:t>
      </w:r>
    </w:p>
    <w:p w:rsidR="00FA1F6F" w:rsidRDefault="00FA1F6F" w:rsidP="0019725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sectPr w:rsidR="00FA1F6F" w:rsidSect="00FA1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BF"/>
    <w:rsid w:val="000417A5"/>
    <w:rsid w:val="0019725A"/>
    <w:rsid w:val="005576BF"/>
    <w:rsid w:val="006678F8"/>
    <w:rsid w:val="006F766A"/>
    <w:rsid w:val="00AB0D13"/>
    <w:rsid w:val="00F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19725A"/>
  </w:style>
  <w:style w:type="character" w:customStyle="1" w:styleId="probnums">
    <w:name w:val="prob_nums"/>
    <w:basedOn w:val="a0"/>
    <w:rsid w:val="0019725A"/>
  </w:style>
  <w:style w:type="character" w:styleId="a3">
    <w:name w:val="Hyperlink"/>
    <w:basedOn w:val="a0"/>
    <w:uiPriority w:val="99"/>
    <w:semiHidden/>
    <w:unhideWhenUsed/>
    <w:rsid w:val="0019725A"/>
    <w:rPr>
      <w:color w:val="0000FF"/>
      <w:u w:val="single"/>
    </w:rPr>
  </w:style>
  <w:style w:type="paragraph" w:customStyle="1" w:styleId="leftmargin">
    <w:name w:val="left_margin"/>
    <w:basedOn w:val="a"/>
    <w:rsid w:val="0019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19725A"/>
  </w:style>
  <w:style w:type="character" w:customStyle="1" w:styleId="probnums">
    <w:name w:val="prob_nums"/>
    <w:basedOn w:val="a0"/>
    <w:rsid w:val="0019725A"/>
  </w:style>
  <w:style w:type="character" w:styleId="a3">
    <w:name w:val="Hyperlink"/>
    <w:basedOn w:val="a0"/>
    <w:uiPriority w:val="99"/>
    <w:semiHidden/>
    <w:unhideWhenUsed/>
    <w:rsid w:val="0019725A"/>
    <w:rPr>
      <w:color w:val="0000FF"/>
      <w:u w:val="single"/>
    </w:rPr>
  </w:style>
  <w:style w:type="paragraph" w:customStyle="1" w:styleId="leftmargin">
    <w:name w:val="left_margin"/>
    <w:basedOn w:val="a"/>
    <w:rsid w:val="0019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52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3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810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6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7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7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6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66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0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8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5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29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97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3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6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0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7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4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7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21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35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9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70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2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7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6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4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49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6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7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84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67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1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82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4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9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2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5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9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52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8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4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09389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37345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83867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75454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0712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39740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54024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1212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77941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87293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29093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0143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34452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16621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64768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45598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71204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16356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41020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073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29454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49776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10967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64660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56664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54894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93724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01459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99377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63290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22694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79598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280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133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71071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18059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047650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53565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57607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023221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535014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854286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70878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36978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63821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44108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67409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45880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89981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13291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43282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92147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86795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84568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1700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74716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09465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30258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72959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39029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9755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58166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22845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731431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19533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91870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23900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22762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81421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32072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96412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88001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20481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19451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55688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56740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05742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65935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39627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58321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Мамуля</cp:lastModifiedBy>
  <cp:revision>7</cp:revision>
  <dcterms:created xsi:type="dcterms:W3CDTF">2020-01-11T09:46:00Z</dcterms:created>
  <dcterms:modified xsi:type="dcterms:W3CDTF">2020-05-25T23:24:00Z</dcterms:modified>
</cp:coreProperties>
</file>