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C8" w:rsidRDefault="00EF0BC8" w:rsidP="00EF0BC8">
      <w:pPr>
        <w:spacing w:after="0" w:line="240" w:lineRule="auto"/>
        <w:rPr>
          <w:rFonts w:ascii="Times New Roman" w:hAnsi="Times New Roman" w:cs="Times New Roman"/>
        </w:rPr>
      </w:pPr>
    </w:p>
    <w:p w:rsidR="00EF0BC8" w:rsidRDefault="00EF0BC8" w:rsidP="00EF0BC8">
      <w:pPr>
        <w:spacing w:after="0" w:line="240" w:lineRule="auto"/>
        <w:rPr>
          <w:rFonts w:ascii="Times New Roman" w:hAnsi="Times New Roman" w:cs="Times New Roman"/>
        </w:rPr>
      </w:pPr>
    </w:p>
    <w:p w:rsidR="00742CC4" w:rsidRPr="00D12F37" w:rsidRDefault="00742CC4" w:rsidP="00EF0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37">
        <w:rPr>
          <w:rFonts w:ascii="Times New Roman" w:hAnsi="Times New Roman" w:cs="Times New Roman"/>
          <w:sz w:val="28"/>
          <w:szCs w:val="28"/>
        </w:rPr>
        <w:t>Занятие №</w:t>
      </w:r>
      <w:r w:rsidR="00EF0BC8" w:rsidRPr="00D12F37">
        <w:rPr>
          <w:rFonts w:ascii="Times New Roman" w:hAnsi="Times New Roman" w:cs="Times New Roman"/>
          <w:sz w:val="28"/>
          <w:szCs w:val="28"/>
        </w:rPr>
        <w:t xml:space="preserve">19. </w:t>
      </w:r>
    </w:p>
    <w:p w:rsidR="00742CC4" w:rsidRPr="00D12F37" w:rsidRDefault="00742CC4" w:rsidP="00EF0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37">
        <w:rPr>
          <w:rFonts w:ascii="Times New Roman" w:hAnsi="Times New Roman" w:cs="Times New Roman"/>
          <w:sz w:val="28"/>
          <w:szCs w:val="28"/>
        </w:rPr>
        <w:t>Срок исполнения 9.06 до 15 часов</w:t>
      </w:r>
    </w:p>
    <w:p w:rsidR="00EF0BC8" w:rsidRDefault="00742CC4" w:rsidP="00EF0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3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F0BC8" w:rsidRPr="00D12F37">
        <w:rPr>
          <w:rFonts w:ascii="Times New Roman" w:hAnsi="Times New Roman" w:cs="Times New Roman"/>
          <w:sz w:val="28"/>
          <w:szCs w:val="28"/>
        </w:rPr>
        <w:t>Итоговое повторение курса математики</w:t>
      </w:r>
      <w:r w:rsidRPr="00D12F37">
        <w:rPr>
          <w:rFonts w:ascii="Times New Roman" w:hAnsi="Times New Roman" w:cs="Times New Roman"/>
          <w:sz w:val="28"/>
          <w:szCs w:val="28"/>
        </w:rPr>
        <w:t>. Прототипы  заданий из экзамена.</w:t>
      </w:r>
    </w:p>
    <w:p w:rsidR="00D12F37" w:rsidRPr="00D12F37" w:rsidRDefault="00D12F37" w:rsidP="00EF0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выполнить 10 заданий за 10 минут</w:t>
      </w:r>
      <w:r w:rsidR="005729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42CC4" w:rsidRDefault="00742CC4" w:rsidP="00EF0B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5491"/>
        <w:gridCol w:w="3661"/>
      </w:tblGrid>
      <w:tr w:rsidR="00742CC4" w:rsidTr="00742CC4">
        <w:tc>
          <w:tcPr>
            <w:tcW w:w="0" w:type="auto"/>
          </w:tcPr>
          <w:p w:rsidR="00742CC4" w:rsidRPr="00412698" w:rsidRDefault="00D12F37" w:rsidP="00E6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42CC4" w:rsidRPr="002F335D" w:rsidRDefault="00742CC4" w:rsidP="00E616F4">
            <w:pPr>
              <w:rPr>
                <w:sz w:val="32"/>
                <w:szCs w:val="32"/>
              </w:rPr>
            </w:pPr>
            <w:r w:rsidRPr="002F335D">
              <w:rPr>
                <w:sz w:val="32"/>
                <w:szCs w:val="32"/>
              </w:rPr>
              <w:t xml:space="preserve">Какое из чисел: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00</m:t>
                  </m:r>
                </m:e>
              </m:d>
            </m:oMath>
            <w:r>
              <w:rPr>
                <w:rFonts w:eastAsiaTheme="minorEastAsia"/>
                <w:sz w:val="32"/>
                <w:szCs w:val="32"/>
              </w:rPr>
              <w:t xml:space="preserve">;  0;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30;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</m:oMath>
            <w:r w:rsidRPr="002F335D"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/>
                <w:sz w:val="32"/>
                <w:szCs w:val="32"/>
              </w:rPr>
              <w:t>100</w:t>
            </w:r>
            <w:r w:rsidRPr="002F335D">
              <w:rPr>
                <w:rFonts w:eastAsiaTheme="minorEastAsia"/>
                <w:sz w:val="32"/>
                <w:szCs w:val="32"/>
              </w:rPr>
              <w:t xml:space="preserve"> на числовой оси левее остальных?</w:t>
            </w:r>
          </w:p>
        </w:tc>
        <w:tc>
          <w:tcPr>
            <w:tcW w:w="0" w:type="auto"/>
          </w:tcPr>
          <w:p w:rsidR="00742CC4" w:rsidRPr="00FC1A7B" w:rsidRDefault="00742CC4" w:rsidP="00E616F4">
            <w:pPr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А.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00</m:t>
                  </m:r>
                </m:e>
              </m:d>
            </m:oMath>
            <w:r w:rsidRPr="00815828">
              <w:rPr>
                <w:rFonts w:eastAsiaTheme="minorEastAsia"/>
                <w:sz w:val="32"/>
                <w:szCs w:val="32"/>
              </w:rPr>
              <w:t xml:space="preserve">;  </w:t>
            </w:r>
            <w:r>
              <w:rPr>
                <w:rFonts w:eastAsiaTheme="minorEastAsia"/>
                <w:sz w:val="32"/>
                <w:szCs w:val="32"/>
              </w:rPr>
              <w:t xml:space="preserve">     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Б.0</m:t>
              </m:r>
            </m:oMath>
            <w:r w:rsidRPr="00815828">
              <w:rPr>
                <w:sz w:val="32"/>
                <w:szCs w:val="32"/>
              </w:rPr>
              <w:t>;</w:t>
            </w:r>
          </w:p>
          <w:p w:rsidR="00742CC4" w:rsidRPr="00815828" w:rsidRDefault="00742CC4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</w:t>
            </w:r>
            <w:r w:rsidRPr="00815828">
              <w:rPr>
                <w:sz w:val="32"/>
                <w:szCs w:val="32"/>
              </w:rPr>
              <w:t>−30;</w:t>
            </w:r>
            <w:r>
              <w:rPr>
                <w:sz w:val="32"/>
                <w:szCs w:val="32"/>
              </w:rPr>
              <w:t xml:space="preserve">                  Г.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</m:oMath>
            <w:r>
              <w:rPr>
                <w:sz w:val="32"/>
                <w:szCs w:val="32"/>
              </w:rPr>
              <w:t>100</w:t>
            </w:r>
          </w:p>
        </w:tc>
      </w:tr>
      <w:tr w:rsidR="00742CC4" w:rsidTr="00742CC4">
        <w:tc>
          <w:tcPr>
            <w:tcW w:w="0" w:type="auto"/>
          </w:tcPr>
          <w:p w:rsidR="00742CC4" w:rsidRPr="00412698" w:rsidRDefault="00D12F37" w:rsidP="00E6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2CC4" w:rsidRPr="002F335D" w:rsidRDefault="00742CC4" w:rsidP="00E616F4">
            <w:pPr>
              <w:rPr>
                <w:sz w:val="32"/>
                <w:szCs w:val="32"/>
              </w:rPr>
            </w:pPr>
            <w:r w:rsidRPr="002F335D">
              <w:rPr>
                <w:sz w:val="32"/>
                <w:szCs w:val="32"/>
              </w:rPr>
              <w:t>Сколько существует способов заня</w:t>
            </w:r>
            <w:r>
              <w:rPr>
                <w:sz w:val="32"/>
                <w:szCs w:val="32"/>
              </w:rPr>
              <w:t xml:space="preserve">ть очередь в раздевалку шести </w:t>
            </w:r>
            <w:r w:rsidRPr="002F335D">
              <w:rPr>
                <w:sz w:val="32"/>
                <w:szCs w:val="32"/>
              </w:rPr>
              <w:t>студентам?</w:t>
            </w:r>
          </w:p>
        </w:tc>
        <w:tc>
          <w:tcPr>
            <w:tcW w:w="0" w:type="auto"/>
          </w:tcPr>
          <w:p w:rsidR="00742CC4" w:rsidRPr="00815828" w:rsidRDefault="00742CC4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А. </w:t>
            </w:r>
            <w:r>
              <w:rPr>
                <w:sz w:val="32"/>
                <w:szCs w:val="32"/>
              </w:rPr>
              <w:t>720</w:t>
            </w:r>
            <w:r>
              <w:rPr>
                <w:sz w:val="32"/>
                <w:szCs w:val="32"/>
              </w:rPr>
              <w:t>;                   Б.</w:t>
            </w:r>
            <w:r w:rsidRPr="00815828">
              <w:rPr>
                <w:sz w:val="32"/>
                <w:szCs w:val="32"/>
              </w:rPr>
              <w:t xml:space="preserve"> 24;</w:t>
            </w:r>
          </w:p>
          <w:p w:rsidR="00742CC4" w:rsidRPr="00BB6F61" w:rsidRDefault="00742CC4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В. </w:t>
            </w:r>
            <w:r w:rsidRPr="00BB6F61">
              <w:rPr>
                <w:sz w:val="32"/>
                <w:szCs w:val="32"/>
              </w:rPr>
              <w:t xml:space="preserve">120;     </w:t>
            </w:r>
            <w:r>
              <w:rPr>
                <w:sz w:val="32"/>
                <w:szCs w:val="32"/>
              </w:rPr>
              <w:t xml:space="preserve">             Г.</w:t>
            </w:r>
            <w:r w:rsidRPr="00BB6F61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6</w:t>
            </w:r>
          </w:p>
        </w:tc>
      </w:tr>
      <w:tr w:rsidR="00D12F37" w:rsidRPr="00BB6F61" w:rsidTr="00D12F37">
        <w:trPr>
          <w:trHeight w:val="467"/>
        </w:trPr>
        <w:tc>
          <w:tcPr>
            <w:tcW w:w="419" w:type="dxa"/>
          </w:tcPr>
          <w:p w:rsidR="00742CC4" w:rsidRPr="00412698" w:rsidRDefault="00D12F37" w:rsidP="00E6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1" w:type="dxa"/>
          </w:tcPr>
          <w:p w:rsidR="00742CC4" w:rsidRPr="002F335D" w:rsidRDefault="00742CC4" w:rsidP="00E616F4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Сравните числа: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10 и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0,5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</m:t>
                        </m:r>
                      </m:e>
                    </m:func>
                  </m:e>
                </m:func>
              </m:oMath>
            </m:oMathPara>
          </w:p>
          <w:p w:rsidR="00742CC4" w:rsidRPr="002F335D" w:rsidRDefault="00742CC4" w:rsidP="00E616F4">
            <w:pPr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</w:p>
          <w:p w:rsidR="00742CC4" w:rsidRPr="002F335D" w:rsidRDefault="00742CC4" w:rsidP="00E616F4">
            <w:pPr>
              <w:rPr>
                <w:sz w:val="32"/>
                <w:szCs w:val="32"/>
              </w:rPr>
            </w:pPr>
          </w:p>
        </w:tc>
        <w:tc>
          <w:tcPr>
            <w:tcW w:w="3661" w:type="dxa"/>
          </w:tcPr>
          <w:p w:rsidR="00742CC4" w:rsidRPr="00BB6F61" w:rsidRDefault="00742CC4" w:rsidP="00E616F4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А.log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0,5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&gt;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0,5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</m:t>
                        </m:r>
                      </m:e>
                    </m:func>
                  </m:e>
                </m:func>
              </m:oMath>
            </m:oMathPara>
          </w:p>
          <w:p w:rsidR="00742CC4" w:rsidRPr="00BB6F61" w:rsidRDefault="00742CC4" w:rsidP="00E616F4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Б.log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0,5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&lt;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0,5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</m:t>
                        </m:r>
                      </m:e>
                    </m:func>
                  </m:e>
                </m:func>
              </m:oMath>
            </m:oMathPara>
          </w:p>
          <w:p w:rsidR="00742CC4" w:rsidRPr="00BB6F61" w:rsidRDefault="00742CC4" w:rsidP="00E616F4">
            <w:pPr>
              <w:rPr>
                <w:rFonts w:eastAsiaTheme="minorEastAsia"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В.log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0,5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=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0,5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20</m:t>
                        </m:r>
                      </m:e>
                    </m:func>
                  </m:e>
                </m:func>
              </m:oMath>
            </m:oMathPara>
          </w:p>
        </w:tc>
      </w:tr>
      <w:tr w:rsidR="00742CC4" w:rsidRPr="00BB6F61" w:rsidTr="00D12F37">
        <w:tc>
          <w:tcPr>
            <w:tcW w:w="419" w:type="dxa"/>
          </w:tcPr>
          <w:p w:rsidR="00742CC4" w:rsidRPr="00412698" w:rsidRDefault="00D12F37" w:rsidP="00E6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1" w:type="dxa"/>
          </w:tcPr>
          <w:p w:rsidR="00742CC4" w:rsidRPr="002F335D" w:rsidRDefault="00742CC4" w:rsidP="00E616F4">
            <w:pPr>
              <w:rPr>
                <w:sz w:val="32"/>
                <w:szCs w:val="32"/>
              </w:rPr>
            </w:pPr>
            <w:r w:rsidRPr="002F335D">
              <w:rPr>
                <w:sz w:val="32"/>
                <w:szCs w:val="32"/>
              </w:rPr>
              <w:t xml:space="preserve">Вычислите объём конуса, у которого площадь основания </w:t>
            </w:r>
            <w:r>
              <w:rPr>
                <w:sz w:val="32"/>
                <w:szCs w:val="32"/>
              </w:rPr>
              <w:t>равна 9</w:t>
            </w:r>
            <w:r w:rsidRPr="002F335D">
              <w:rPr>
                <w:sz w:val="32"/>
                <w:szCs w:val="32"/>
              </w:rPr>
              <w:t xml:space="preserve"> м</w:t>
            </w:r>
            <w:proofErr w:type="gramStart"/>
            <w:r w:rsidRPr="002F335D"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>,а  высота равна  4</w:t>
            </w:r>
            <w:r w:rsidRPr="002F335D">
              <w:rPr>
                <w:sz w:val="32"/>
                <w:szCs w:val="32"/>
              </w:rPr>
              <w:t xml:space="preserve">м. </w:t>
            </w:r>
          </w:p>
        </w:tc>
        <w:tc>
          <w:tcPr>
            <w:tcW w:w="3661" w:type="dxa"/>
          </w:tcPr>
          <w:p w:rsidR="00742CC4" w:rsidRPr="00BB6F61" w:rsidRDefault="00742CC4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А. </w:t>
            </w:r>
            <w:r>
              <w:rPr>
                <w:sz w:val="32"/>
                <w:szCs w:val="32"/>
              </w:rPr>
              <w:t>36</w:t>
            </w:r>
            <w:r w:rsidRPr="00BB6F61">
              <w:rPr>
                <w:sz w:val="32"/>
                <w:szCs w:val="32"/>
              </w:rPr>
              <w:t xml:space="preserve">;         </w:t>
            </w:r>
            <w:r>
              <w:rPr>
                <w:sz w:val="32"/>
                <w:szCs w:val="32"/>
              </w:rPr>
              <w:t xml:space="preserve">           Б. </w:t>
            </w:r>
            <w:r w:rsidRPr="00BB6F6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BB6F61">
              <w:rPr>
                <w:sz w:val="32"/>
                <w:szCs w:val="32"/>
              </w:rPr>
              <w:t>;</w:t>
            </w:r>
          </w:p>
          <w:p w:rsidR="00742CC4" w:rsidRPr="00BB6F61" w:rsidRDefault="00742CC4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В. </w:t>
            </w:r>
            <w:r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;                    Г.60</w:t>
            </w:r>
          </w:p>
        </w:tc>
      </w:tr>
      <w:tr w:rsidR="00D12F37" w:rsidTr="00742CC4">
        <w:tc>
          <w:tcPr>
            <w:tcW w:w="0" w:type="auto"/>
          </w:tcPr>
          <w:p w:rsidR="00D12F37" w:rsidRPr="00412698" w:rsidRDefault="00D12F37" w:rsidP="00E6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12F37" w:rsidRPr="002F335D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Запишите 0,2</w:t>
            </w:r>
            <w:r w:rsidRPr="002F335D">
              <w:rPr>
                <w:sz w:val="32"/>
                <w:szCs w:val="32"/>
              </w:rPr>
              <w:t>% в виде десятичной дроби</w:t>
            </w:r>
          </w:p>
        </w:tc>
        <w:tc>
          <w:tcPr>
            <w:tcW w:w="0" w:type="auto"/>
          </w:tcPr>
          <w:p w:rsidR="00D12F37" w:rsidRPr="00BB6F61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А.0,2</w:t>
            </w:r>
            <w:r>
              <w:rPr>
                <w:sz w:val="32"/>
                <w:szCs w:val="32"/>
              </w:rPr>
              <w:t>;              Б.</w:t>
            </w:r>
            <w:r>
              <w:rPr>
                <w:sz w:val="32"/>
                <w:szCs w:val="32"/>
              </w:rPr>
              <w:t>0,002</w:t>
            </w:r>
          </w:p>
          <w:p w:rsidR="00D12F37" w:rsidRPr="00BB6F61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В.0,02</w:t>
            </w:r>
            <w:r>
              <w:rPr>
                <w:sz w:val="32"/>
                <w:szCs w:val="32"/>
              </w:rPr>
              <w:t xml:space="preserve">;                </w:t>
            </w:r>
            <w:r>
              <w:rPr>
                <w:sz w:val="32"/>
                <w:szCs w:val="32"/>
              </w:rPr>
              <w:t xml:space="preserve"> Г. 2</w:t>
            </w:r>
          </w:p>
        </w:tc>
      </w:tr>
      <w:tr w:rsidR="00D12F37" w:rsidTr="00742CC4">
        <w:tc>
          <w:tcPr>
            <w:tcW w:w="0" w:type="auto"/>
          </w:tcPr>
          <w:p w:rsidR="00D12F37" w:rsidRPr="00412698" w:rsidRDefault="00D12F37" w:rsidP="00E6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12F37" w:rsidRPr="002F335D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Запишите 0,005</w:t>
            </w:r>
            <w:r w:rsidRPr="002F335D">
              <w:rPr>
                <w:sz w:val="32"/>
                <w:szCs w:val="32"/>
              </w:rPr>
              <w:t xml:space="preserve"> в процентах</w:t>
            </w:r>
          </w:p>
        </w:tc>
        <w:tc>
          <w:tcPr>
            <w:tcW w:w="0" w:type="auto"/>
          </w:tcPr>
          <w:p w:rsidR="00D12F37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А. </w:t>
            </w:r>
            <w:r>
              <w:rPr>
                <w:sz w:val="32"/>
                <w:szCs w:val="32"/>
              </w:rPr>
              <w:t>5</w:t>
            </w:r>
            <w:r w:rsidRPr="00BB6F61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Pr="00BB6F61">
              <w:rPr>
                <w:sz w:val="32"/>
                <w:szCs w:val="32"/>
              </w:rPr>
              <w:t>%</w:t>
            </w:r>
            <w:r>
              <w:rPr>
                <w:sz w:val="32"/>
                <w:szCs w:val="32"/>
              </w:rPr>
              <w:t>;              Б.</w:t>
            </w:r>
            <w:r>
              <w:rPr>
                <w:sz w:val="32"/>
                <w:szCs w:val="32"/>
              </w:rPr>
              <w:t xml:space="preserve"> 0,5</w:t>
            </w:r>
            <w:r>
              <w:rPr>
                <w:sz w:val="32"/>
                <w:szCs w:val="32"/>
              </w:rPr>
              <w:t xml:space="preserve"> </w:t>
            </w:r>
          </w:p>
          <w:p w:rsidR="00D12F37" w:rsidRPr="00BB6F61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В. </w:t>
            </w:r>
            <w:r>
              <w:rPr>
                <w:sz w:val="32"/>
                <w:szCs w:val="32"/>
              </w:rPr>
              <w:t xml:space="preserve"> 5</w:t>
            </w:r>
            <w:r w:rsidRPr="00BB6F61">
              <w:rPr>
                <w:sz w:val="32"/>
                <w:szCs w:val="32"/>
              </w:rPr>
              <w:t>0%</w:t>
            </w:r>
            <w:r>
              <w:rPr>
                <w:sz w:val="32"/>
                <w:szCs w:val="32"/>
              </w:rPr>
              <w:t xml:space="preserve">;          </w:t>
            </w:r>
            <w:r>
              <w:rPr>
                <w:sz w:val="32"/>
                <w:szCs w:val="32"/>
              </w:rPr>
              <w:t xml:space="preserve"> Г. 0,5%</w:t>
            </w:r>
          </w:p>
        </w:tc>
      </w:tr>
      <w:tr w:rsidR="00D12F37" w:rsidTr="00742CC4">
        <w:tc>
          <w:tcPr>
            <w:tcW w:w="0" w:type="auto"/>
          </w:tcPr>
          <w:p w:rsidR="00D12F37" w:rsidRPr="00412698" w:rsidRDefault="00D12F37" w:rsidP="00E616F4">
            <w:pPr>
              <w:rPr>
                <w:sz w:val="20"/>
                <w:szCs w:val="20"/>
              </w:rPr>
            </w:pPr>
            <w:r w:rsidRPr="0041269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12F37" w:rsidRPr="002F335D" w:rsidRDefault="00D12F37" w:rsidP="00E616F4">
            <w:pPr>
              <w:rPr>
                <w:sz w:val="32"/>
                <w:szCs w:val="32"/>
              </w:rPr>
            </w:pPr>
            <w:r w:rsidRPr="002F335D">
              <w:rPr>
                <w:sz w:val="32"/>
                <w:szCs w:val="32"/>
              </w:rPr>
              <w:t>Как можно получить конус?</w:t>
            </w:r>
          </w:p>
        </w:tc>
        <w:tc>
          <w:tcPr>
            <w:tcW w:w="0" w:type="auto"/>
          </w:tcPr>
          <w:p w:rsidR="00D12F37" w:rsidRPr="00BB6F61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А. </w:t>
            </w:r>
            <w:r w:rsidRPr="00BB6F61">
              <w:rPr>
                <w:sz w:val="32"/>
                <w:szCs w:val="32"/>
              </w:rPr>
              <w:t>Вращать прямоугольный треугольник вокруг одного катета;</w:t>
            </w:r>
          </w:p>
          <w:p w:rsidR="00D12F37" w:rsidRPr="00BB6F61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Б. </w:t>
            </w:r>
            <w:r w:rsidRPr="00BB6F61">
              <w:rPr>
                <w:sz w:val="32"/>
                <w:szCs w:val="32"/>
              </w:rPr>
              <w:t xml:space="preserve">Вращать прямоугольный треугольник вокруг </w:t>
            </w:r>
            <w:r w:rsidRPr="00BB6F61">
              <w:rPr>
                <w:sz w:val="32"/>
                <w:szCs w:val="32"/>
              </w:rPr>
              <w:lastRenderedPageBreak/>
              <w:t>одной из вершин.</w:t>
            </w:r>
          </w:p>
          <w:p w:rsidR="00D12F37" w:rsidRPr="00BB6F61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</w:t>
            </w:r>
            <w:r w:rsidRPr="00BB6F61">
              <w:rPr>
                <w:sz w:val="32"/>
                <w:szCs w:val="32"/>
              </w:rPr>
              <w:t xml:space="preserve"> вращать прямоугольный треугольник вокруг гипотенузы.</w:t>
            </w:r>
          </w:p>
        </w:tc>
      </w:tr>
      <w:tr w:rsidR="00D12F37" w:rsidRPr="00CC69DA" w:rsidTr="00D12F37">
        <w:tc>
          <w:tcPr>
            <w:tcW w:w="419" w:type="dxa"/>
          </w:tcPr>
          <w:p w:rsidR="00D12F37" w:rsidRPr="00412698" w:rsidRDefault="00D12F37" w:rsidP="00E616F4">
            <w:pPr>
              <w:rPr>
                <w:sz w:val="20"/>
                <w:szCs w:val="20"/>
              </w:rPr>
            </w:pPr>
            <w:r w:rsidRPr="0041269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491" w:type="dxa"/>
          </w:tcPr>
          <w:p w:rsidR="00D12F37" w:rsidRPr="002F335D" w:rsidRDefault="00D12F37" w:rsidP="00E616F4">
            <w:pPr>
              <w:rPr>
                <w:sz w:val="32"/>
                <w:szCs w:val="32"/>
              </w:rPr>
            </w:pPr>
            <w:r w:rsidRPr="002F335D">
              <w:rPr>
                <w:sz w:val="32"/>
                <w:szCs w:val="32"/>
              </w:rPr>
              <w:t xml:space="preserve">Запишите в </w:t>
            </w:r>
            <w:r>
              <w:rPr>
                <w:sz w:val="32"/>
                <w:szCs w:val="32"/>
              </w:rPr>
              <w:t>процентах отношение чисел: 1: 25</w:t>
            </w:r>
          </w:p>
        </w:tc>
        <w:tc>
          <w:tcPr>
            <w:tcW w:w="3661" w:type="dxa"/>
          </w:tcPr>
          <w:p w:rsidR="00D12F37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А. 25%;             Б. 4%; </w:t>
            </w:r>
          </w:p>
          <w:p w:rsidR="00D12F37" w:rsidRPr="00CC69DA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0,</w:t>
            </w:r>
            <w:r w:rsidRPr="00CC69DA"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%;          Г. 4</w:t>
            </w:r>
          </w:p>
        </w:tc>
      </w:tr>
      <w:tr w:rsidR="00D12F37" w:rsidRPr="00BB6F61" w:rsidTr="00D12F37">
        <w:tc>
          <w:tcPr>
            <w:tcW w:w="419" w:type="dxa"/>
          </w:tcPr>
          <w:p w:rsidR="00D12F37" w:rsidRPr="00412698" w:rsidRDefault="00D12F37" w:rsidP="00E616F4">
            <w:pPr>
              <w:rPr>
                <w:sz w:val="20"/>
                <w:szCs w:val="20"/>
              </w:rPr>
            </w:pPr>
            <w:r w:rsidRPr="00412698">
              <w:rPr>
                <w:sz w:val="20"/>
                <w:szCs w:val="20"/>
              </w:rPr>
              <w:t>9</w:t>
            </w:r>
          </w:p>
        </w:tc>
        <w:tc>
          <w:tcPr>
            <w:tcW w:w="5491" w:type="dxa"/>
          </w:tcPr>
          <w:p w:rsidR="00D12F37" w:rsidRPr="002F335D" w:rsidRDefault="00D12F37" w:rsidP="00E616F4">
            <w:pPr>
              <w:rPr>
                <w:rFonts w:eastAsiaTheme="minorEastAsia"/>
                <w:sz w:val="32"/>
                <w:szCs w:val="32"/>
              </w:rPr>
            </w:pPr>
            <w:r w:rsidRPr="002F335D">
              <w:rPr>
                <w:sz w:val="32"/>
                <w:szCs w:val="32"/>
              </w:rPr>
              <w:t xml:space="preserve">Вычислите: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e>
              </m:func>
            </m:oMath>
          </w:p>
          <w:p w:rsidR="00D12F37" w:rsidRPr="002F335D" w:rsidRDefault="00D12F37" w:rsidP="00E616F4">
            <w:pPr>
              <w:rPr>
                <w:sz w:val="32"/>
                <w:szCs w:val="32"/>
              </w:rPr>
            </w:pPr>
          </w:p>
        </w:tc>
        <w:tc>
          <w:tcPr>
            <w:tcW w:w="3661" w:type="dxa"/>
          </w:tcPr>
          <w:p w:rsidR="00D12F37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 3</w:t>
            </w:r>
            <w:r>
              <w:rPr>
                <w:sz w:val="32"/>
                <w:szCs w:val="32"/>
              </w:rPr>
              <w:t>;               Б. 2;</w:t>
            </w:r>
          </w:p>
          <w:p w:rsidR="00D12F37" w:rsidRPr="00BB6F61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1</w:t>
            </w:r>
            <w:r>
              <w:rPr>
                <w:sz w:val="32"/>
                <w:szCs w:val="32"/>
              </w:rPr>
              <w:t xml:space="preserve">;                </w:t>
            </w:r>
            <w:r>
              <w:rPr>
                <w:sz w:val="32"/>
                <w:szCs w:val="32"/>
              </w:rPr>
              <w:t xml:space="preserve"> Г.24</w:t>
            </w:r>
          </w:p>
        </w:tc>
      </w:tr>
      <w:tr w:rsidR="00D12F37" w:rsidTr="00742CC4">
        <w:tc>
          <w:tcPr>
            <w:tcW w:w="0" w:type="auto"/>
          </w:tcPr>
          <w:p w:rsidR="00D12F37" w:rsidRPr="00412698" w:rsidRDefault="00D12F37" w:rsidP="00E6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12F37" w:rsidRPr="00ED30E3" w:rsidRDefault="00D12F37" w:rsidP="00E616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Какая пирамида называется правильным тетраэдром?</w:t>
            </w:r>
          </w:p>
        </w:tc>
        <w:tc>
          <w:tcPr>
            <w:tcW w:w="0" w:type="auto"/>
          </w:tcPr>
          <w:p w:rsidR="00D12F37" w:rsidRDefault="00D12F37" w:rsidP="00E6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  Если она  составлена  из 4 правильных треугольников.</w:t>
            </w:r>
          </w:p>
          <w:p w:rsidR="00D12F37" w:rsidRDefault="00D12F37" w:rsidP="00E6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   Если в   основании у неё  правильный многоугольник.</w:t>
            </w:r>
          </w:p>
          <w:p w:rsidR="00D12F37" w:rsidRPr="00553167" w:rsidRDefault="00D12F37" w:rsidP="00E6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  Если боковые грани  у неё  равнобедренные треугольники.</w:t>
            </w:r>
          </w:p>
        </w:tc>
      </w:tr>
    </w:tbl>
    <w:p w:rsidR="00742CC4" w:rsidRDefault="00742CC4" w:rsidP="00EF0BC8">
      <w:pPr>
        <w:spacing w:after="0" w:line="240" w:lineRule="auto"/>
        <w:rPr>
          <w:rFonts w:ascii="Times New Roman" w:hAnsi="Times New Roman" w:cs="Times New Roman"/>
        </w:rPr>
      </w:pPr>
    </w:p>
    <w:p w:rsidR="00CB1188" w:rsidRDefault="00CB1188"/>
    <w:sectPr w:rsidR="00CB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B2"/>
    <w:rsid w:val="00230EB2"/>
    <w:rsid w:val="00572921"/>
    <w:rsid w:val="00742CC4"/>
    <w:rsid w:val="00B6317D"/>
    <w:rsid w:val="00CB1188"/>
    <w:rsid w:val="00D12F37"/>
    <w:rsid w:val="00E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Luda</cp:lastModifiedBy>
  <cp:revision>3</cp:revision>
  <dcterms:created xsi:type="dcterms:W3CDTF">2020-06-07T09:45:00Z</dcterms:created>
  <dcterms:modified xsi:type="dcterms:W3CDTF">2020-06-08T21:02:00Z</dcterms:modified>
</cp:coreProperties>
</file>